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269"/>
        <w:gridCol w:w="1698"/>
        <w:gridCol w:w="2555"/>
      </w:tblGrid>
      <w:tr w:rsidR="002C1EBE" w:rsidRPr="002C1EBE" w:rsidTr="00B94646">
        <w:trPr>
          <w:trHeight w:val="213"/>
          <w:jc w:val="center"/>
        </w:trPr>
        <w:tc>
          <w:tcPr>
            <w:tcW w:w="9359" w:type="dxa"/>
            <w:gridSpan w:val="4"/>
            <w:shd w:val="clear" w:color="auto" w:fill="008080"/>
          </w:tcPr>
          <w:p w:rsidR="002C1EBE" w:rsidRPr="002C1EBE" w:rsidRDefault="002C1EBE" w:rsidP="00474987">
            <w:pPr>
              <w:keepNext/>
              <w:widowControl w:val="0"/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s-AR" w:eastAsia="es-ES"/>
              </w:rPr>
              <w:t xml:space="preserve">A. Identificación de la Idea – </w:t>
            </w:r>
            <w:r w:rsidR="00474987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s-AR" w:eastAsia="es-ES"/>
              </w:rPr>
              <w:t>P</w:t>
            </w:r>
            <w:r w:rsidRPr="002C1EBE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val="es-AR" w:eastAsia="es-ES"/>
              </w:rPr>
              <w:t>royecto (IP)</w:t>
            </w:r>
          </w:p>
        </w:tc>
      </w:tr>
      <w:tr w:rsidR="002C1EBE" w:rsidRPr="002C1EBE" w:rsidTr="00B94646">
        <w:trPr>
          <w:jc w:val="center"/>
        </w:trPr>
        <w:tc>
          <w:tcPr>
            <w:tcW w:w="2837" w:type="dxa"/>
            <w:shd w:val="pct10" w:color="000000" w:fill="FFFFFF"/>
          </w:tcPr>
          <w:p w:rsidR="002C1EBE" w:rsidRPr="00C847BE" w:rsidRDefault="002C1EBE" w:rsidP="006E7FF7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val="es-AR" w:eastAsia="es-ES"/>
              </w:rPr>
            </w:pPr>
            <w:r w:rsidRPr="00C847BE">
              <w:rPr>
                <w:rFonts w:ascii="Verdana" w:eastAsia="Times New Roman" w:hAnsi="Verdana" w:cs="Times New Roman"/>
                <w:b/>
                <w:sz w:val="18"/>
                <w:szCs w:val="20"/>
                <w:lang w:val="es-AR" w:eastAsia="es-ES"/>
              </w:rPr>
              <w:t>Denominación de la IP</w:t>
            </w:r>
          </w:p>
        </w:tc>
        <w:tc>
          <w:tcPr>
            <w:tcW w:w="6522" w:type="dxa"/>
            <w:gridSpan w:val="3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2C1EBE" w:rsidRPr="002C1EBE" w:rsidTr="00B94646">
        <w:trPr>
          <w:jc w:val="center"/>
        </w:trPr>
        <w:tc>
          <w:tcPr>
            <w:tcW w:w="2837" w:type="dxa"/>
            <w:shd w:val="pct10" w:color="000000" w:fill="FFFFFF"/>
          </w:tcPr>
          <w:p w:rsidR="002C1EBE" w:rsidRPr="00C847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 w:rsidRPr="00C847BE"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 xml:space="preserve">Duración Estimada del PAE (en años)      </w:t>
            </w:r>
          </w:p>
        </w:tc>
        <w:tc>
          <w:tcPr>
            <w:tcW w:w="6522" w:type="dxa"/>
            <w:gridSpan w:val="3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AR" w:eastAsia="es-ES"/>
              </w:rPr>
            </w:pPr>
          </w:p>
        </w:tc>
      </w:tr>
      <w:tr w:rsidR="002C1EBE" w:rsidRPr="002C1EBE" w:rsidTr="00B94646">
        <w:trPr>
          <w:jc w:val="center"/>
        </w:trPr>
        <w:tc>
          <w:tcPr>
            <w:tcW w:w="2837" w:type="dxa"/>
            <w:shd w:val="pct10" w:color="000000" w:fill="FFFFFF"/>
          </w:tcPr>
          <w:p w:rsidR="002C1EBE" w:rsidRPr="00C847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 w:rsidRPr="00C847BE"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 xml:space="preserve">Tipo de Blanco Terapéutico </w:t>
            </w:r>
          </w:p>
        </w:tc>
        <w:tc>
          <w:tcPr>
            <w:tcW w:w="6522" w:type="dxa"/>
            <w:gridSpan w:val="3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2C1EBE" w:rsidRPr="002C1EBE" w:rsidTr="00B94646">
        <w:trPr>
          <w:jc w:val="center"/>
        </w:trPr>
        <w:tc>
          <w:tcPr>
            <w:tcW w:w="2837" w:type="dxa"/>
            <w:shd w:val="pct10" w:color="000000" w:fill="FFFFFF"/>
          </w:tcPr>
          <w:p w:rsidR="002C1EBE" w:rsidRPr="00C847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 w:rsidRPr="00C847BE"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 xml:space="preserve"> Posible Acción Terapéutica </w:t>
            </w:r>
          </w:p>
        </w:tc>
        <w:tc>
          <w:tcPr>
            <w:tcW w:w="6522" w:type="dxa"/>
            <w:gridSpan w:val="3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2C1EBE" w:rsidRPr="002C1EBE" w:rsidTr="00B94646">
        <w:trPr>
          <w:trHeight w:val="346"/>
          <w:jc w:val="center"/>
        </w:trPr>
        <w:tc>
          <w:tcPr>
            <w:tcW w:w="9359" w:type="dxa"/>
            <w:gridSpan w:val="4"/>
            <w:shd w:val="clear" w:color="auto" w:fill="008080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color w:val="FFFFFF"/>
                <w:sz w:val="24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color w:val="FFFFFF"/>
                <w:sz w:val="24"/>
                <w:szCs w:val="20"/>
                <w:lang w:val="es-AR" w:eastAsia="es-ES"/>
              </w:rPr>
              <w:t>B. Datos del Responsable Administrativo del Proyecto (RAP) y del Investigador Responsable  (IR)</w:t>
            </w:r>
          </w:p>
        </w:tc>
      </w:tr>
      <w:tr w:rsidR="002C1EBE" w:rsidRPr="002C1EBE" w:rsidTr="00B94646">
        <w:trPr>
          <w:jc w:val="center"/>
        </w:trPr>
        <w:tc>
          <w:tcPr>
            <w:tcW w:w="9359" w:type="dxa"/>
            <w:gridSpan w:val="4"/>
            <w:shd w:val="pct30" w:color="000000" w:fill="FFFFFF"/>
          </w:tcPr>
          <w:p w:rsidR="002C1EBE" w:rsidRPr="002C1EBE" w:rsidRDefault="002C1EBE" w:rsidP="002C1EBE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sz w:val="20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sz w:val="20"/>
                <w:szCs w:val="20"/>
                <w:lang w:val="es-AR" w:eastAsia="es-ES"/>
              </w:rPr>
              <w:t>Responsable Administrativo (RAP)</w:t>
            </w:r>
          </w:p>
        </w:tc>
      </w:tr>
      <w:tr w:rsidR="002C1EBE" w:rsidRPr="002C1EBE" w:rsidTr="00B94646">
        <w:trPr>
          <w:cantSplit/>
          <w:jc w:val="center"/>
        </w:trPr>
        <w:tc>
          <w:tcPr>
            <w:tcW w:w="2837" w:type="dxa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Apellido</w:t>
            </w:r>
          </w:p>
        </w:tc>
        <w:tc>
          <w:tcPr>
            <w:tcW w:w="2269" w:type="dxa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1698" w:type="dxa"/>
            <w:vMerge w:val="restart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CUIT/CUIL (sin guiones)</w:t>
            </w:r>
          </w:p>
        </w:tc>
        <w:tc>
          <w:tcPr>
            <w:tcW w:w="2555" w:type="dxa"/>
            <w:vMerge w:val="restart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2C1EBE" w:rsidRPr="002C1EBE" w:rsidTr="00B94646">
        <w:trPr>
          <w:cantSplit/>
          <w:jc w:val="center"/>
        </w:trPr>
        <w:tc>
          <w:tcPr>
            <w:tcW w:w="2837" w:type="dxa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Nombres</w:t>
            </w:r>
          </w:p>
        </w:tc>
        <w:tc>
          <w:tcPr>
            <w:tcW w:w="2269" w:type="dxa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1698" w:type="dxa"/>
            <w:vMerge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555" w:type="dxa"/>
            <w:vMerge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2C1EBE" w:rsidRPr="002C1EBE" w:rsidTr="00B94646">
        <w:trPr>
          <w:jc w:val="center"/>
        </w:trPr>
        <w:tc>
          <w:tcPr>
            <w:tcW w:w="2837" w:type="dxa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Correo Electrónico</w:t>
            </w:r>
          </w:p>
        </w:tc>
        <w:tc>
          <w:tcPr>
            <w:tcW w:w="2269" w:type="dxa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1698" w:type="dxa"/>
            <w:shd w:val="pct12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Teléfono</w:t>
            </w:r>
          </w:p>
        </w:tc>
        <w:tc>
          <w:tcPr>
            <w:tcW w:w="2555" w:type="dxa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2C1EBE" w:rsidRPr="002C1EBE" w:rsidTr="00B94646">
        <w:trPr>
          <w:jc w:val="center"/>
        </w:trPr>
        <w:tc>
          <w:tcPr>
            <w:tcW w:w="2837" w:type="dxa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Dirección particular (calle y número)</w:t>
            </w:r>
          </w:p>
        </w:tc>
        <w:tc>
          <w:tcPr>
            <w:tcW w:w="6522" w:type="dxa"/>
            <w:gridSpan w:val="3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2C1EBE" w:rsidRPr="002C1EBE" w:rsidTr="00B94646">
        <w:trPr>
          <w:jc w:val="center"/>
        </w:trPr>
        <w:tc>
          <w:tcPr>
            <w:tcW w:w="2837" w:type="dxa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Localidad</w:t>
            </w:r>
          </w:p>
        </w:tc>
        <w:tc>
          <w:tcPr>
            <w:tcW w:w="2269" w:type="dxa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1698" w:type="dxa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C.P.</w:t>
            </w:r>
          </w:p>
        </w:tc>
        <w:tc>
          <w:tcPr>
            <w:tcW w:w="2555" w:type="dxa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2C1EBE" w:rsidRPr="002C1EBE" w:rsidTr="00B94646">
        <w:trPr>
          <w:jc w:val="center"/>
        </w:trPr>
        <w:tc>
          <w:tcPr>
            <w:tcW w:w="2837" w:type="dxa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Provincia</w:t>
            </w:r>
          </w:p>
        </w:tc>
        <w:tc>
          <w:tcPr>
            <w:tcW w:w="6522" w:type="dxa"/>
            <w:gridSpan w:val="3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2C1EBE" w:rsidRPr="002C1EBE" w:rsidTr="00B94646">
        <w:trPr>
          <w:jc w:val="center"/>
        </w:trPr>
        <w:tc>
          <w:tcPr>
            <w:tcW w:w="2837" w:type="dxa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Institución / Entidad a la que pertenece</w:t>
            </w:r>
          </w:p>
        </w:tc>
        <w:tc>
          <w:tcPr>
            <w:tcW w:w="6522" w:type="dxa"/>
            <w:gridSpan w:val="3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2C1EBE" w:rsidRPr="002C1EBE" w:rsidTr="00B94646">
        <w:trPr>
          <w:jc w:val="center"/>
        </w:trPr>
        <w:tc>
          <w:tcPr>
            <w:tcW w:w="9359" w:type="dxa"/>
            <w:gridSpan w:val="4"/>
            <w:shd w:val="pct30" w:color="000000" w:fill="FFFFFF"/>
          </w:tcPr>
          <w:p w:rsidR="002C1EBE" w:rsidRPr="002C1EBE" w:rsidRDefault="002C1EBE" w:rsidP="002C1EBE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sz w:val="20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sz w:val="20"/>
                <w:szCs w:val="20"/>
                <w:lang w:val="es-AR" w:eastAsia="es-ES"/>
              </w:rPr>
              <w:t>Investigador Responsable (IR)</w:t>
            </w:r>
          </w:p>
        </w:tc>
      </w:tr>
      <w:tr w:rsidR="002C1EBE" w:rsidRPr="002C1EBE" w:rsidTr="00B94646">
        <w:trPr>
          <w:cantSplit/>
          <w:jc w:val="center"/>
        </w:trPr>
        <w:tc>
          <w:tcPr>
            <w:tcW w:w="2837" w:type="dxa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Apellido</w:t>
            </w:r>
          </w:p>
        </w:tc>
        <w:tc>
          <w:tcPr>
            <w:tcW w:w="2269" w:type="dxa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1698" w:type="dxa"/>
            <w:vMerge w:val="restart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CUIT/CUIL (sin guiones)</w:t>
            </w:r>
          </w:p>
        </w:tc>
        <w:tc>
          <w:tcPr>
            <w:tcW w:w="2555" w:type="dxa"/>
            <w:vMerge w:val="restart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2C1EBE" w:rsidRPr="002C1EBE" w:rsidTr="00B94646">
        <w:trPr>
          <w:cantSplit/>
          <w:jc w:val="center"/>
        </w:trPr>
        <w:tc>
          <w:tcPr>
            <w:tcW w:w="2837" w:type="dxa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Nombres</w:t>
            </w:r>
          </w:p>
        </w:tc>
        <w:tc>
          <w:tcPr>
            <w:tcW w:w="2269" w:type="dxa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1698" w:type="dxa"/>
            <w:vMerge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555" w:type="dxa"/>
            <w:vMerge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2C1EBE" w:rsidRPr="002C1EBE" w:rsidTr="00B94646">
        <w:trPr>
          <w:jc w:val="center"/>
        </w:trPr>
        <w:tc>
          <w:tcPr>
            <w:tcW w:w="2837" w:type="dxa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Correo Electrónico</w:t>
            </w:r>
          </w:p>
        </w:tc>
        <w:tc>
          <w:tcPr>
            <w:tcW w:w="2269" w:type="dxa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1698" w:type="dxa"/>
            <w:shd w:val="pct12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Teléfono</w:t>
            </w:r>
          </w:p>
        </w:tc>
        <w:tc>
          <w:tcPr>
            <w:tcW w:w="2555" w:type="dxa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2C1EBE" w:rsidRPr="002C1EBE" w:rsidTr="00B94646">
        <w:trPr>
          <w:jc w:val="center"/>
        </w:trPr>
        <w:tc>
          <w:tcPr>
            <w:tcW w:w="2837" w:type="dxa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Dirección particular (calle y número)</w:t>
            </w:r>
          </w:p>
        </w:tc>
        <w:tc>
          <w:tcPr>
            <w:tcW w:w="6522" w:type="dxa"/>
            <w:gridSpan w:val="3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2C1EBE" w:rsidRPr="002C1EBE" w:rsidTr="00B94646">
        <w:trPr>
          <w:jc w:val="center"/>
        </w:trPr>
        <w:tc>
          <w:tcPr>
            <w:tcW w:w="2837" w:type="dxa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Localidad</w:t>
            </w:r>
          </w:p>
        </w:tc>
        <w:tc>
          <w:tcPr>
            <w:tcW w:w="2269" w:type="dxa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1698" w:type="dxa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C.P.</w:t>
            </w:r>
          </w:p>
        </w:tc>
        <w:tc>
          <w:tcPr>
            <w:tcW w:w="2555" w:type="dxa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2C1EBE" w:rsidRPr="002C1EBE" w:rsidTr="00B94646">
        <w:trPr>
          <w:jc w:val="center"/>
        </w:trPr>
        <w:tc>
          <w:tcPr>
            <w:tcW w:w="2837" w:type="dxa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Provincia</w:t>
            </w:r>
          </w:p>
        </w:tc>
        <w:tc>
          <w:tcPr>
            <w:tcW w:w="6522" w:type="dxa"/>
            <w:gridSpan w:val="3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2C1EBE" w:rsidRPr="002C1EBE" w:rsidTr="00B94646">
        <w:trPr>
          <w:jc w:val="center"/>
        </w:trPr>
        <w:tc>
          <w:tcPr>
            <w:tcW w:w="2837" w:type="dxa"/>
            <w:shd w:val="pct10" w:color="000000" w:fill="FFFFFF"/>
          </w:tcPr>
          <w:p w:rsidR="002C1EBE" w:rsidRPr="002C1EBE" w:rsidRDefault="002C1E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  <w:t>Institución / Entidad a la que pertenece</w:t>
            </w:r>
          </w:p>
        </w:tc>
        <w:tc>
          <w:tcPr>
            <w:tcW w:w="6522" w:type="dxa"/>
            <w:gridSpan w:val="3"/>
          </w:tcPr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</w:tbl>
    <w:p w:rsidR="002C1EBE" w:rsidRPr="002C1EBE" w:rsidRDefault="002C1EBE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AR" w:eastAsia="es-ES"/>
        </w:rPr>
      </w:pPr>
    </w:p>
    <w:p w:rsidR="002C1EBE" w:rsidRPr="002C1EBE" w:rsidRDefault="002C1EBE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AR" w:eastAsia="es-ES"/>
        </w:rPr>
      </w:pPr>
    </w:p>
    <w:p w:rsidR="002C1EBE" w:rsidRPr="002C1EBE" w:rsidRDefault="002C1EBE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AR" w:eastAsia="es-ES"/>
        </w:rPr>
      </w:pPr>
    </w:p>
    <w:tbl>
      <w:tblPr>
        <w:tblW w:w="5079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4961"/>
      </w:tblGrid>
      <w:tr w:rsidR="002C1EBE" w:rsidRPr="002C1EBE" w:rsidTr="00E5664C">
        <w:trPr>
          <w:trHeight w:val="346"/>
        </w:trPr>
        <w:tc>
          <w:tcPr>
            <w:tcW w:w="5000" w:type="pct"/>
            <w:gridSpan w:val="2"/>
            <w:shd w:val="clear" w:color="auto" w:fill="008080"/>
          </w:tcPr>
          <w:p w:rsidR="002C1EBE" w:rsidRPr="002C1EBE" w:rsidRDefault="002C1EBE" w:rsidP="00474598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FFFFFF"/>
                <w:sz w:val="24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color w:val="FFFFFF"/>
                <w:sz w:val="24"/>
                <w:szCs w:val="20"/>
                <w:lang w:val="es-AR" w:eastAsia="es-ES"/>
              </w:rPr>
              <w:t xml:space="preserve">C. Identificación de las </w:t>
            </w:r>
            <w:r w:rsidR="00474598">
              <w:rPr>
                <w:rFonts w:ascii="Verdana" w:eastAsia="Times New Roman" w:hAnsi="Verdana" w:cs="Times New Roman"/>
                <w:b/>
                <w:color w:val="FFFFFF"/>
                <w:sz w:val="24"/>
                <w:szCs w:val="20"/>
                <w:lang w:val="es-AR" w:eastAsia="es-ES"/>
              </w:rPr>
              <w:t xml:space="preserve">Instituciones </w:t>
            </w:r>
            <w:proofErr w:type="spellStart"/>
            <w:r w:rsidR="00474598">
              <w:rPr>
                <w:rFonts w:ascii="Verdana" w:eastAsia="Times New Roman" w:hAnsi="Verdana" w:cs="Times New Roman"/>
                <w:b/>
                <w:color w:val="FFFFFF"/>
                <w:sz w:val="24"/>
                <w:szCs w:val="20"/>
                <w:lang w:val="es-AR" w:eastAsia="es-ES"/>
              </w:rPr>
              <w:t>Beneficicarias</w:t>
            </w:r>
            <w:proofErr w:type="spellEnd"/>
          </w:p>
        </w:tc>
      </w:tr>
      <w:tr w:rsidR="002C1EBE" w:rsidRPr="002C1EBE" w:rsidTr="00E5664C">
        <w:tc>
          <w:tcPr>
            <w:tcW w:w="5000" w:type="pct"/>
            <w:gridSpan w:val="2"/>
            <w:shd w:val="pct30" w:color="000000" w:fill="FFFFFF"/>
          </w:tcPr>
          <w:p w:rsidR="002C1EBE" w:rsidRPr="002C1EBE" w:rsidRDefault="002C1EBE" w:rsidP="00474598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sz w:val="20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sz w:val="20"/>
                <w:szCs w:val="20"/>
                <w:lang w:val="es-AR" w:eastAsia="es-ES"/>
              </w:rPr>
              <w:t>Datos de las entidades que present</w:t>
            </w:r>
            <w:r w:rsidR="00474598">
              <w:rPr>
                <w:rFonts w:ascii="Verdana" w:eastAsia="Times New Roman" w:hAnsi="Verdana" w:cs="Times New Roman"/>
                <w:b/>
                <w:sz w:val="20"/>
                <w:szCs w:val="20"/>
                <w:lang w:val="es-AR" w:eastAsia="es-ES"/>
              </w:rPr>
              <w:t>a</w:t>
            </w:r>
            <w:r w:rsidRPr="002C1EBE">
              <w:rPr>
                <w:rFonts w:ascii="Verdana" w:eastAsia="Times New Roman" w:hAnsi="Verdana" w:cs="Times New Roman"/>
                <w:b/>
                <w:sz w:val="20"/>
                <w:szCs w:val="20"/>
                <w:lang w:val="es-AR" w:eastAsia="es-ES"/>
              </w:rPr>
              <w:t>n la IP (utilice una línea para cada una de ellas)</w:t>
            </w:r>
          </w:p>
        </w:tc>
      </w:tr>
      <w:tr w:rsidR="00C847BE" w:rsidRPr="002C1EBE" w:rsidTr="00E5664C">
        <w:trPr>
          <w:cantSplit/>
        </w:trPr>
        <w:tc>
          <w:tcPr>
            <w:tcW w:w="2349" w:type="pct"/>
            <w:tcBorders>
              <w:bottom w:val="single" w:sz="6" w:space="0" w:color="auto"/>
            </w:tcBorders>
            <w:shd w:val="clear" w:color="auto" w:fill="D9D9D9"/>
          </w:tcPr>
          <w:p w:rsidR="00C847BE" w:rsidRPr="002C1EBE" w:rsidRDefault="00C847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  <w:t>Nombre completo de la entidad</w:t>
            </w:r>
          </w:p>
        </w:tc>
        <w:tc>
          <w:tcPr>
            <w:tcW w:w="2651" w:type="pct"/>
            <w:tcBorders>
              <w:bottom w:val="single" w:sz="6" w:space="0" w:color="auto"/>
            </w:tcBorders>
            <w:shd w:val="clear" w:color="auto" w:fill="D9D9D9"/>
          </w:tcPr>
          <w:p w:rsidR="00C847BE" w:rsidRPr="002C1EBE" w:rsidRDefault="00C847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  <w:t>Representante Legal (nombre y apellido)</w:t>
            </w:r>
          </w:p>
        </w:tc>
      </w:tr>
      <w:tr w:rsidR="00C847BE" w:rsidRPr="002C1EBE" w:rsidTr="00E5664C">
        <w:trPr>
          <w:cantSplit/>
        </w:trPr>
        <w:tc>
          <w:tcPr>
            <w:tcW w:w="2349" w:type="pct"/>
            <w:shd w:val="clear" w:color="auto" w:fill="auto"/>
          </w:tcPr>
          <w:p w:rsidR="00C847BE" w:rsidRPr="002C1EBE" w:rsidRDefault="00C847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651" w:type="pct"/>
            <w:shd w:val="clear" w:color="auto" w:fill="auto"/>
          </w:tcPr>
          <w:p w:rsidR="00C847BE" w:rsidRPr="002C1EBE" w:rsidRDefault="00C847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C847BE" w:rsidRPr="002C1EBE" w:rsidTr="00E5664C">
        <w:trPr>
          <w:cantSplit/>
        </w:trPr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47BE" w:rsidRPr="002C1EBE" w:rsidRDefault="00C847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47BE" w:rsidRPr="002C1EBE" w:rsidRDefault="00C847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C847BE" w:rsidRPr="002C1EBE" w:rsidTr="00E5664C">
        <w:trPr>
          <w:cantSplit/>
        </w:trPr>
        <w:tc>
          <w:tcPr>
            <w:tcW w:w="2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47BE" w:rsidRPr="002C1EBE" w:rsidRDefault="00C847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47BE" w:rsidRPr="002C1EBE" w:rsidRDefault="00C847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  <w:tr w:rsidR="00C847BE" w:rsidRPr="002C1EBE" w:rsidTr="00E5664C">
        <w:trPr>
          <w:cantSplit/>
        </w:trPr>
        <w:tc>
          <w:tcPr>
            <w:tcW w:w="2349" w:type="pct"/>
            <w:shd w:val="clear" w:color="auto" w:fill="auto"/>
          </w:tcPr>
          <w:p w:rsidR="00C847BE" w:rsidRPr="002C1EBE" w:rsidRDefault="00C847BE" w:rsidP="002C1EBE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  <w:tc>
          <w:tcPr>
            <w:tcW w:w="2651" w:type="pct"/>
            <w:shd w:val="clear" w:color="auto" w:fill="auto"/>
          </w:tcPr>
          <w:p w:rsidR="00C847BE" w:rsidRPr="002C1EBE" w:rsidRDefault="00C847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s-AR" w:eastAsia="es-ES"/>
              </w:rPr>
            </w:pPr>
          </w:p>
        </w:tc>
      </w:tr>
    </w:tbl>
    <w:p w:rsidR="002C1EBE" w:rsidRPr="002C1EBE" w:rsidRDefault="002C1EBE" w:rsidP="002C1EBE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i/>
          <w:sz w:val="18"/>
          <w:szCs w:val="20"/>
          <w:lang w:val="es-AR" w:eastAsia="es-ES"/>
        </w:rPr>
      </w:pPr>
    </w:p>
    <w:p w:rsidR="002C1EBE" w:rsidRPr="002C1EBE" w:rsidRDefault="002C1EBE" w:rsidP="002C1EBE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i/>
          <w:sz w:val="18"/>
          <w:szCs w:val="20"/>
          <w:lang w:val="es-AR" w:eastAsia="es-ES"/>
        </w:rPr>
      </w:pPr>
    </w:p>
    <w:p w:rsidR="002C1EBE" w:rsidRPr="002C1EBE" w:rsidRDefault="002C1EBE" w:rsidP="002C1EBE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i/>
          <w:sz w:val="18"/>
          <w:szCs w:val="20"/>
          <w:lang w:val="es-AR" w:eastAsia="es-ES"/>
        </w:rPr>
      </w:pPr>
    </w:p>
    <w:p w:rsidR="002C1EBE" w:rsidRPr="002C1EBE" w:rsidRDefault="002C1EBE" w:rsidP="002C1EBE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i/>
          <w:sz w:val="18"/>
          <w:szCs w:val="20"/>
          <w:lang w:val="es-AR" w:eastAsia="es-ES"/>
        </w:rPr>
      </w:pPr>
    </w:p>
    <w:tbl>
      <w:tblPr>
        <w:tblW w:w="9351" w:type="dxa"/>
        <w:jc w:val="center"/>
        <w:tblInd w:w="4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9340"/>
      </w:tblGrid>
      <w:tr w:rsidR="002C1EBE" w:rsidRPr="002C1EBE" w:rsidTr="00E5664C">
        <w:trPr>
          <w:trHeight w:val="318"/>
          <w:jc w:val="center"/>
        </w:trPr>
        <w:tc>
          <w:tcPr>
            <w:tcW w:w="9351" w:type="dxa"/>
            <w:gridSpan w:val="2"/>
            <w:tcBorders>
              <w:bottom w:val="nil"/>
            </w:tcBorders>
            <w:shd w:val="clear" w:color="auto" w:fill="008080"/>
          </w:tcPr>
          <w:p w:rsidR="002C1EBE" w:rsidRPr="002C1EBE" w:rsidRDefault="002C1EBE" w:rsidP="002C1EBE">
            <w:pPr>
              <w:keepNext/>
              <w:widowControl w:val="0"/>
              <w:spacing w:before="20" w:after="20" w:line="240" w:lineRule="auto"/>
              <w:outlineLvl w:val="1"/>
              <w:rPr>
                <w:rFonts w:ascii="Verdana" w:eastAsia="Times New Roman" w:hAnsi="Verdana" w:cs="Times New Roman"/>
                <w:b/>
                <w:color w:val="FFFFFF"/>
                <w:sz w:val="24"/>
                <w:szCs w:val="24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color w:val="FFFFFF"/>
                <w:sz w:val="24"/>
                <w:szCs w:val="24"/>
                <w:lang w:val="es-AR" w:eastAsia="es-ES"/>
              </w:rPr>
              <w:t xml:space="preserve">E. Antecedentes, Justificación y Objetivos de la IP </w:t>
            </w:r>
          </w:p>
        </w:tc>
      </w:tr>
      <w:tr w:rsidR="00854376" w:rsidRPr="002C1EBE" w:rsidTr="00854376">
        <w:trPr>
          <w:trHeight w:val="234"/>
          <w:jc w:val="center"/>
        </w:trPr>
        <w:tc>
          <w:tcPr>
            <w:tcW w:w="9351" w:type="dxa"/>
            <w:gridSpan w:val="2"/>
            <w:shd w:val="clear" w:color="auto" w:fill="auto"/>
          </w:tcPr>
          <w:tbl>
            <w:tblPr>
              <w:tblW w:w="9351" w:type="dxa"/>
              <w:jc w:val="center"/>
              <w:tblInd w:w="43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854376" w:rsidRPr="002C1EBE" w:rsidTr="005A2260">
              <w:trPr>
                <w:jc w:val="center"/>
              </w:trPr>
              <w:tc>
                <w:tcPr>
                  <w:tcW w:w="9340" w:type="dxa"/>
                  <w:tcBorders>
                    <w:top w:val="nil"/>
                    <w:bottom w:val="single" w:sz="6" w:space="0" w:color="auto"/>
                  </w:tcBorders>
                  <w:shd w:val="pct30" w:color="000000" w:fill="FFFFFF"/>
                </w:tcPr>
                <w:p w:rsidR="00854376" w:rsidRPr="002C1EBE" w:rsidRDefault="00854376" w:rsidP="005A2260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b/>
                      <w:lang w:val="es-AR" w:eastAsia="es-ES"/>
                    </w:rPr>
                  </w:pPr>
                  <w:r w:rsidRPr="002C1EBE">
                    <w:rPr>
                      <w:rFonts w:ascii="Verdana" w:eastAsia="Times New Roman" w:hAnsi="Verdana" w:cs="Arial"/>
                      <w:b/>
                      <w:lang w:val="es-AR" w:eastAsia="es-ES"/>
                    </w:rPr>
                    <w:t xml:space="preserve">Señalar los fundamentos teóricos y metodológicos del proyecto, el estado del arte sobre los temas que interesan al proyecto, los </w:t>
                  </w:r>
                  <w:r>
                    <w:rPr>
                      <w:rFonts w:ascii="Verdana" w:eastAsia="Times New Roman" w:hAnsi="Verdana" w:cs="Arial"/>
                      <w:b/>
                      <w:lang w:val="es-AR" w:eastAsia="es-ES"/>
                    </w:rPr>
                    <w:t>desafíos</w:t>
                  </w:r>
                  <w:r w:rsidRPr="002C1EBE">
                    <w:rPr>
                      <w:rFonts w:ascii="Verdana" w:eastAsia="Times New Roman" w:hAnsi="Verdana" w:cs="Arial"/>
                      <w:b/>
                      <w:lang w:val="es-AR" w:eastAsia="es-ES"/>
                    </w:rPr>
                    <w:t xml:space="preserve"> de conocimiento que debería enfrentarse y las estrategias para abordarlos.</w:t>
                  </w:r>
                </w:p>
                <w:p w:rsidR="00854376" w:rsidRPr="002C1EBE" w:rsidRDefault="00854376" w:rsidP="005A2260">
                  <w:pPr>
                    <w:keepNext/>
                    <w:widowControl w:val="0"/>
                    <w:spacing w:after="0" w:line="240" w:lineRule="auto"/>
                    <w:outlineLvl w:val="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AR" w:eastAsia="es-ES"/>
                    </w:rPr>
                  </w:pPr>
                </w:p>
              </w:tc>
            </w:tr>
          </w:tbl>
          <w:p w:rsidR="00854376" w:rsidRDefault="00854376" w:rsidP="00194FD7">
            <w:pPr>
              <w:keepNext/>
              <w:widowControl w:val="0"/>
              <w:spacing w:after="0" w:line="240" w:lineRule="auto"/>
              <w:outlineLvl w:val="6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854376" w:rsidRDefault="00854376" w:rsidP="00194FD7">
            <w:pPr>
              <w:keepNext/>
              <w:widowControl w:val="0"/>
              <w:spacing w:after="0" w:line="240" w:lineRule="auto"/>
              <w:outlineLvl w:val="6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854376" w:rsidRDefault="00854376" w:rsidP="00194FD7">
            <w:pPr>
              <w:keepNext/>
              <w:widowControl w:val="0"/>
              <w:spacing w:after="0" w:line="240" w:lineRule="auto"/>
              <w:outlineLvl w:val="6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854376" w:rsidRPr="00854376" w:rsidRDefault="00854376" w:rsidP="00194FD7">
            <w:pPr>
              <w:keepNext/>
              <w:widowControl w:val="0"/>
              <w:spacing w:after="0" w:line="240" w:lineRule="auto"/>
              <w:outlineLvl w:val="6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</w:tc>
      </w:tr>
      <w:tr w:rsidR="002C1EBE" w:rsidRPr="002C1EBE" w:rsidTr="00E5664C">
        <w:trPr>
          <w:trHeight w:val="234"/>
          <w:jc w:val="center"/>
        </w:trPr>
        <w:tc>
          <w:tcPr>
            <w:tcW w:w="9351" w:type="dxa"/>
            <w:gridSpan w:val="2"/>
            <w:shd w:val="pct30" w:color="000000" w:fill="FFFFFF"/>
          </w:tcPr>
          <w:p w:rsidR="002C1EBE" w:rsidRPr="002C1EBE" w:rsidRDefault="00194FD7" w:rsidP="00194FD7">
            <w:pPr>
              <w:keepNext/>
              <w:widowControl w:val="0"/>
              <w:spacing w:after="0" w:line="240" w:lineRule="auto"/>
              <w:outlineLvl w:val="6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>Mencionar los objetivos generales y específicos.</w:t>
            </w:r>
          </w:p>
        </w:tc>
      </w:tr>
      <w:tr w:rsidR="002C1EBE" w:rsidRPr="002C1EBE" w:rsidTr="00E5664C">
        <w:trPr>
          <w:trHeight w:val="218"/>
          <w:jc w:val="center"/>
        </w:trPr>
        <w:tc>
          <w:tcPr>
            <w:tcW w:w="9351" w:type="dxa"/>
            <w:gridSpan w:val="2"/>
            <w:tcBorders>
              <w:top w:val="nil"/>
            </w:tcBorders>
            <w:shd w:val="clear" w:color="auto" w:fill="FFFFFF"/>
          </w:tcPr>
          <w:p w:rsidR="00E5664C" w:rsidRDefault="00E5664C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:rsidR="00E5664C" w:rsidRDefault="00E5664C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:rsidR="00E5664C" w:rsidRPr="002C1EBE" w:rsidRDefault="00E5664C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2C1EBE" w:rsidRPr="002C1EBE" w:rsidTr="00E5664C">
        <w:trPr>
          <w:trHeight w:val="535"/>
          <w:jc w:val="center"/>
        </w:trPr>
        <w:tc>
          <w:tcPr>
            <w:tcW w:w="9351" w:type="dxa"/>
            <w:gridSpan w:val="2"/>
            <w:shd w:val="pct30" w:color="000000" w:fill="FFFFFF"/>
          </w:tcPr>
          <w:p w:rsidR="002C1EBE" w:rsidRPr="002C1EBE" w:rsidRDefault="00194FD7" w:rsidP="008C4CD5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sz w:val="20"/>
                <w:szCs w:val="24"/>
                <w:lang w:val="es-AR" w:eastAsia="es-ES"/>
              </w:rPr>
              <w:t>Justifi</w:t>
            </w:r>
            <w:r w:rsidR="008C4CD5">
              <w:rPr>
                <w:rFonts w:ascii="Verdana" w:eastAsia="Times New Roman" w:hAnsi="Verdana" w:cs="Times New Roman"/>
                <w:b/>
                <w:sz w:val="20"/>
                <w:szCs w:val="24"/>
                <w:lang w:val="es-AR" w:eastAsia="es-ES"/>
              </w:rPr>
              <w:t>car</w:t>
            </w:r>
            <w:r w:rsidRPr="002C1EBE">
              <w:rPr>
                <w:rFonts w:ascii="Verdana" w:eastAsia="Times New Roman" w:hAnsi="Verdana" w:cs="Times New Roman"/>
                <w:b/>
                <w:sz w:val="20"/>
                <w:szCs w:val="24"/>
                <w:lang w:val="es-AR" w:eastAsia="es-ES"/>
              </w:rPr>
              <w:t xml:space="preserve"> la selección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val="es-AR" w:eastAsia="es-ES"/>
              </w:rPr>
              <w:t>del tipo de Blanco Terapéutico, la posible Acción Terapéutica y la relevancia de los mismos para la Salud Pública.</w:t>
            </w:r>
          </w:p>
        </w:tc>
      </w:tr>
      <w:tr w:rsidR="002C1EBE" w:rsidRPr="002C1EBE" w:rsidTr="00E5664C">
        <w:trPr>
          <w:trHeight w:val="218"/>
          <w:jc w:val="center"/>
        </w:trPr>
        <w:tc>
          <w:tcPr>
            <w:tcW w:w="9351" w:type="dxa"/>
            <w:gridSpan w:val="2"/>
          </w:tcPr>
          <w:p w:rsid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:rsidR="00E5664C" w:rsidRDefault="00E5664C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:rsidR="00E5664C" w:rsidRDefault="00E5664C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:rsidR="00E5664C" w:rsidRPr="002C1EBE" w:rsidRDefault="00E5664C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194FD7" w:rsidRPr="002C1EBE" w:rsidTr="00194FD7">
        <w:trPr>
          <w:trHeight w:val="218"/>
          <w:jc w:val="center"/>
        </w:trPr>
        <w:tc>
          <w:tcPr>
            <w:tcW w:w="9351" w:type="dxa"/>
            <w:gridSpan w:val="2"/>
            <w:shd w:val="clear" w:color="auto" w:fill="A6A6A6" w:themeFill="background1" w:themeFillShade="A6"/>
          </w:tcPr>
          <w:p w:rsidR="00194FD7" w:rsidRPr="00194FD7" w:rsidRDefault="00194FD7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AR" w:eastAsia="es-ES"/>
              </w:rPr>
            </w:pPr>
            <w:r w:rsidRPr="00194FD7">
              <w:rPr>
                <w:rFonts w:ascii="Verdana" w:eastAsia="Times New Roman" w:hAnsi="Verdana" w:cs="Times New Roman"/>
                <w:b/>
                <w:sz w:val="20"/>
                <w:szCs w:val="20"/>
                <w:lang w:val="es-AR" w:eastAsia="es-ES"/>
              </w:rPr>
              <w:t>Indicar los mecanismos moleculares o de señalización que se pretenden abordar</w:t>
            </w:r>
            <w:r w:rsidRPr="00194FD7">
              <w:rPr>
                <w:rFonts w:ascii="Verdana" w:eastAsia="Times New Roman" w:hAnsi="Verdana" w:cs="Times New Roman"/>
                <w:b/>
                <w:sz w:val="18"/>
                <w:szCs w:val="20"/>
                <w:lang w:val="es-AR" w:eastAsia="es-ES"/>
              </w:rPr>
              <w:t>.</w:t>
            </w:r>
          </w:p>
        </w:tc>
      </w:tr>
      <w:tr w:rsidR="00194FD7" w:rsidRPr="002C1EBE" w:rsidTr="00E5664C">
        <w:trPr>
          <w:trHeight w:val="218"/>
          <w:jc w:val="center"/>
        </w:trPr>
        <w:tc>
          <w:tcPr>
            <w:tcW w:w="9351" w:type="dxa"/>
            <w:gridSpan w:val="2"/>
          </w:tcPr>
          <w:p w:rsidR="00194FD7" w:rsidRDefault="00194FD7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:rsidR="00194FD7" w:rsidRDefault="00194FD7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  <w:p w:rsidR="00194FD7" w:rsidRDefault="00194FD7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AR" w:eastAsia="es-ES"/>
              </w:rPr>
            </w:pPr>
          </w:p>
        </w:tc>
      </w:tr>
      <w:tr w:rsidR="002C1EBE" w:rsidRPr="002C1EBE" w:rsidTr="00E5664C">
        <w:trPr>
          <w:gridBefore w:val="1"/>
          <w:wBefore w:w="11" w:type="dxa"/>
          <w:trHeight w:val="786"/>
          <w:jc w:val="center"/>
        </w:trPr>
        <w:tc>
          <w:tcPr>
            <w:tcW w:w="9340" w:type="dxa"/>
            <w:shd w:val="pct30" w:color="000000" w:fill="FFFFFF"/>
          </w:tcPr>
          <w:p w:rsidR="002C1EBE" w:rsidRPr="002C1EBE" w:rsidRDefault="00194FD7" w:rsidP="008C4CD5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>Indi</w:t>
            </w:r>
            <w:r w:rsidR="008C4CD5"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>car</w:t>
            </w:r>
            <w:r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 xml:space="preserve"> </w:t>
            </w:r>
            <w:r w:rsidR="002C1EBE" w:rsidRPr="002C1EBE"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 xml:space="preserve">Productos y Resultados esperables del proyecto al término de su ejecución. </w:t>
            </w:r>
          </w:p>
        </w:tc>
      </w:tr>
      <w:tr w:rsidR="002C1EBE" w:rsidRPr="002C1EBE" w:rsidTr="00E5664C">
        <w:trPr>
          <w:gridBefore w:val="1"/>
          <w:wBefore w:w="11" w:type="dxa"/>
          <w:trHeight w:val="582"/>
          <w:jc w:val="center"/>
        </w:trPr>
        <w:tc>
          <w:tcPr>
            <w:tcW w:w="9340" w:type="dxa"/>
            <w:shd w:val="clear" w:color="000000" w:fill="auto"/>
          </w:tcPr>
          <w:p w:rsidR="002C1EBE" w:rsidRDefault="002C1E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  <w:p w:rsidR="00E5664C" w:rsidRDefault="00E5664C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  <w:p w:rsidR="00E5664C" w:rsidRDefault="00E5664C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  <w:p w:rsidR="00E5664C" w:rsidRPr="002C1EBE" w:rsidRDefault="00E5664C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2C1EBE" w:rsidRPr="002C1EBE" w:rsidTr="00E5664C">
        <w:trPr>
          <w:gridBefore w:val="1"/>
          <w:wBefore w:w="11" w:type="dxa"/>
          <w:jc w:val="center"/>
        </w:trPr>
        <w:tc>
          <w:tcPr>
            <w:tcW w:w="9340" w:type="dxa"/>
            <w:tcBorders>
              <w:top w:val="nil"/>
              <w:bottom w:val="single" w:sz="6" w:space="0" w:color="auto"/>
            </w:tcBorders>
            <w:shd w:val="pct30" w:color="000000" w:fill="FFFFFF"/>
          </w:tcPr>
          <w:p w:rsidR="002C1EBE" w:rsidRPr="002C1EBE" w:rsidRDefault="007F335A" w:rsidP="008C4C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lang w:val="es-AR" w:eastAsia="es-ES"/>
              </w:rPr>
              <w:t>Indi</w:t>
            </w:r>
            <w:r w:rsidR="008C4CD5">
              <w:rPr>
                <w:rFonts w:ascii="Verdana" w:eastAsia="Times New Roman" w:hAnsi="Verdana" w:cs="Times New Roman"/>
                <w:b/>
                <w:lang w:val="es-AR" w:eastAsia="es-ES"/>
              </w:rPr>
              <w:t>car</w:t>
            </w:r>
            <w:r w:rsidR="00854376">
              <w:rPr>
                <w:rFonts w:ascii="Verdana" w:eastAsia="Times New Roman" w:hAnsi="Verdana" w:cs="Times New Roman"/>
                <w:b/>
                <w:lang w:val="es-AR" w:eastAsia="es-ES"/>
              </w:rPr>
              <w:t xml:space="preserve"> los Resultados Preliminares</w:t>
            </w:r>
            <w:r>
              <w:rPr>
                <w:rFonts w:ascii="Verdana" w:eastAsia="Times New Roman" w:hAnsi="Verdana" w:cs="Times New Roman"/>
                <w:b/>
                <w:lang w:val="es-AR" w:eastAsia="es-ES"/>
              </w:rPr>
              <w:t xml:space="preserve"> </w:t>
            </w:r>
            <w:r w:rsidR="00854376">
              <w:rPr>
                <w:rFonts w:ascii="Verdana" w:eastAsia="Times New Roman" w:hAnsi="Verdana" w:cs="Times New Roman"/>
                <w:b/>
                <w:lang w:val="es-AR" w:eastAsia="es-ES"/>
              </w:rPr>
              <w:t xml:space="preserve">y </w:t>
            </w:r>
            <w:r>
              <w:rPr>
                <w:rFonts w:ascii="Verdana" w:eastAsia="Times New Roman" w:hAnsi="Verdana" w:cs="Times New Roman"/>
                <w:b/>
                <w:lang w:val="es-AR" w:eastAsia="es-ES"/>
              </w:rPr>
              <w:t>las 10 publicaciones más importantes de los Equipos de Trabajo vinculadas al presente proyecto.</w:t>
            </w:r>
          </w:p>
        </w:tc>
      </w:tr>
      <w:tr w:rsidR="007F335A" w:rsidRPr="002C1EBE" w:rsidTr="00E5664C">
        <w:trPr>
          <w:gridBefore w:val="1"/>
          <w:wBefore w:w="11" w:type="dxa"/>
          <w:jc w:val="center"/>
        </w:trPr>
        <w:tc>
          <w:tcPr>
            <w:tcW w:w="93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7F335A" w:rsidRDefault="007F335A" w:rsidP="002C1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:rsidR="007F335A" w:rsidRDefault="007F335A" w:rsidP="002C1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:rsidR="007F335A" w:rsidRDefault="007F335A" w:rsidP="002C1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:rsidR="007F335A" w:rsidRPr="007F335A" w:rsidRDefault="007F335A" w:rsidP="002C1E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2C1EBE" w:rsidRPr="002C1EBE" w:rsidTr="00E5664C">
        <w:trPr>
          <w:gridBefore w:val="1"/>
          <w:wBefore w:w="11" w:type="dxa"/>
          <w:jc w:val="center"/>
        </w:trPr>
        <w:tc>
          <w:tcPr>
            <w:tcW w:w="9340" w:type="dxa"/>
            <w:tcBorders>
              <w:top w:val="nil"/>
              <w:bottom w:val="single" w:sz="6" w:space="0" w:color="auto"/>
            </w:tcBorders>
            <w:shd w:val="pct30" w:color="000000" w:fill="FFFFFF"/>
          </w:tcPr>
          <w:p w:rsidR="002C1EBE" w:rsidRPr="002C1EBE" w:rsidRDefault="002C1EBE" w:rsidP="00854376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  <w:r w:rsidRPr="002C1EBE">
              <w:rPr>
                <w:rFonts w:ascii="Verdana" w:eastAsia="Times New Roman" w:hAnsi="Verdana" w:cs="Arial"/>
                <w:b/>
                <w:lang w:val="es-AR" w:eastAsia="es-ES"/>
              </w:rPr>
              <w:t>Indicar otros proyectos de investigación y desarrollo en ejecución, recientemente finalizados o propuestos, vinculados al objeto de la presente I-P</w:t>
            </w:r>
            <w:r w:rsidRPr="002C1EBE">
              <w:rPr>
                <w:rFonts w:ascii="Verdana" w:eastAsia="Times New Roman" w:hAnsi="Verdana" w:cs="Times New Roman"/>
                <w:b/>
                <w:lang w:val="es-AR" w:eastAsia="es-ES"/>
              </w:rPr>
              <w:t>.</w:t>
            </w:r>
            <w:r w:rsidRPr="002C1EBE"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 xml:space="preserve"> </w:t>
            </w:r>
          </w:p>
        </w:tc>
      </w:tr>
      <w:tr w:rsidR="008C4CD5" w:rsidRPr="002C1EBE" w:rsidTr="008C4CD5">
        <w:trPr>
          <w:gridBefore w:val="1"/>
          <w:wBefore w:w="11" w:type="dxa"/>
          <w:jc w:val="center"/>
        </w:trPr>
        <w:tc>
          <w:tcPr>
            <w:tcW w:w="93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8C4CD5" w:rsidRDefault="008C4CD5" w:rsidP="00854376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Arial"/>
                <w:b/>
                <w:lang w:val="es-AR" w:eastAsia="es-ES"/>
              </w:rPr>
            </w:pPr>
          </w:p>
          <w:p w:rsidR="008C4CD5" w:rsidRDefault="008C4CD5" w:rsidP="00854376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Arial"/>
                <w:b/>
                <w:lang w:val="es-AR" w:eastAsia="es-ES"/>
              </w:rPr>
            </w:pPr>
          </w:p>
          <w:p w:rsidR="008C4CD5" w:rsidRPr="002C1EBE" w:rsidRDefault="008C4CD5" w:rsidP="00854376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Arial"/>
                <w:b/>
                <w:lang w:val="es-AR" w:eastAsia="es-ES"/>
              </w:rPr>
            </w:pPr>
          </w:p>
        </w:tc>
      </w:tr>
      <w:tr w:rsidR="008C4CD5" w:rsidRPr="002C1EBE" w:rsidTr="00E5664C">
        <w:trPr>
          <w:gridBefore w:val="1"/>
          <w:wBefore w:w="11" w:type="dxa"/>
          <w:jc w:val="center"/>
        </w:trPr>
        <w:tc>
          <w:tcPr>
            <w:tcW w:w="9340" w:type="dxa"/>
            <w:tcBorders>
              <w:top w:val="nil"/>
              <w:bottom w:val="single" w:sz="6" w:space="0" w:color="auto"/>
            </w:tcBorders>
            <w:shd w:val="pct30" w:color="000000" w:fill="FFFFFF"/>
          </w:tcPr>
          <w:p w:rsidR="008C4CD5" w:rsidRPr="002C1EBE" w:rsidRDefault="008C4CD5" w:rsidP="00474598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Arial"/>
                <w:b/>
                <w:lang w:val="es-AR" w:eastAsia="es-ES"/>
              </w:rPr>
            </w:pPr>
            <w:r>
              <w:rPr>
                <w:rFonts w:ascii="Verdana" w:eastAsia="Times New Roman" w:hAnsi="Verdana" w:cs="Arial"/>
                <w:b/>
                <w:lang w:val="es-AR" w:eastAsia="es-ES"/>
              </w:rPr>
              <w:t>Indicar si se recibirá colaboración de laboratorios del exterior – indicar cuáles.</w:t>
            </w:r>
          </w:p>
        </w:tc>
      </w:tr>
      <w:tr w:rsidR="008C4CD5" w:rsidRPr="002C1EBE" w:rsidTr="008C4CD5">
        <w:trPr>
          <w:gridBefore w:val="1"/>
          <w:wBefore w:w="11" w:type="dxa"/>
          <w:jc w:val="center"/>
        </w:trPr>
        <w:tc>
          <w:tcPr>
            <w:tcW w:w="93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8C4CD5" w:rsidRDefault="008C4CD5" w:rsidP="00854376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Arial"/>
                <w:b/>
                <w:lang w:val="es-AR" w:eastAsia="es-ES"/>
              </w:rPr>
            </w:pPr>
          </w:p>
          <w:p w:rsidR="008C4CD5" w:rsidRDefault="008C4CD5" w:rsidP="00854376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Arial"/>
                <w:b/>
                <w:lang w:val="es-AR" w:eastAsia="es-ES"/>
              </w:rPr>
            </w:pPr>
          </w:p>
          <w:p w:rsidR="008C4CD5" w:rsidRDefault="008C4CD5" w:rsidP="00854376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Arial"/>
                <w:b/>
                <w:lang w:val="es-AR" w:eastAsia="es-ES"/>
              </w:rPr>
            </w:pPr>
          </w:p>
        </w:tc>
      </w:tr>
      <w:tr w:rsidR="008C4CD5" w:rsidRPr="002C1EBE" w:rsidTr="00E5664C">
        <w:trPr>
          <w:gridBefore w:val="1"/>
          <w:wBefore w:w="11" w:type="dxa"/>
          <w:jc w:val="center"/>
        </w:trPr>
        <w:tc>
          <w:tcPr>
            <w:tcW w:w="9340" w:type="dxa"/>
            <w:tcBorders>
              <w:top w:val="nil"/>
              <w:bottom w:val="single" w:sz="6" w:space="0" w:color="auto"/>
            </w:tcBorders>
            <w:shd w:val="pct30" w:color="000000" w:fill="FFFFFF"/>
          </w:tcPr>
          <w:p w:rsidR="008C4CD5" w:rsidRDefault="008C4CD5" w:rsidP="00854376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Arial"/>
                <w:b/>
                <w:lang w:val="es-AR" w:eastAsia="es-ES"/>
              </w:rPr>
            </w:pPr>
            <w:r>
              <w:rPr>
                <w:rFonts w:ascii="Verdana" w:eastAsia="Times New Roman" w:hAnsi="Verdana" w:cs="Arial"/>
                <w:b/>
                <w:lang w:val="es-AR" w:eastAsia="es-ES"/>
              </w:rPr>
              <w:t>Indicar si se requerirán servicios de las Plataformas Tecnológicas Nacionales.</w:t>
            </w:r>
          </w:p>
        </w:tc>
      </w:tr>
      <w:tr w:rsidR="002C1EBE" w:rsidRPr="002C1EBE" w:rsidTr="00E5664C">
        <w:trPr>
          <w:gridBefore w:val="1"/>
          <w:wBefore w:w="11" w:type="dxa"/>
          <w:jc w:val="center"/>
        </w:trPr>
        <w:tc>
          <w:tcPr>
            <w:tcW w:w="934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B94646" w:rsidRDefault="00B94646" w:rsidP="002C1EBE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  <w:p w:rsidR="00854376" w:rsidRDefault="00854376" w:rsidP="002C1EBE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  <w:p w:rsidR="00B94646" w:rsidRPr="002C1EBE" w:rsidRDefault="00B94646" w:rsidP="002C1EBE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2C1EBE" w:rsidRPr="002C1EBE" w:rsidTr="00E5664C">
        <w:trPr>
          <w:gridBefore w:val="1"/>
          <w:wBefore w:w="11" w:type="dxa"/>
          <w:jc w:val="center"/>
        </w:trPr>
        <w:tc>
          <w:tcPr>
            <w:tcW w:w="9340" w:type="dxa"/>
            <w:tcBorders>
              <w:top w:val="nil"/>
            </w:tcBorders>
            <w:shd w:val="pct30" w:color="000000" w:fill="FFFFFF"/>
          </w:tcPr>
          <w:p w:rsidR="002C1EBE" w:rsidRPr="002C1EBE" w:rsidRDefault="002C1EBE" w:rsidP="002C1EBE">
            <w:pPr>
              <w:keepNext/>
              <w:widowControl w:val="0"/>
              <w:spacing w:after="0" w:line="240" w:lineRule="auto"/>
              <w:outlineLvl w:val="8"/>
              <w:rPr>
                <w:rFonts w:ascii="Arial" w:eastAsia="Times New Roman" w:hAnsi="Arial" w:cs="Arial"/>
                <w:b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Arial"/>
                <w:b/>
                <w:szCs w:val="20"/>
                <w:lang w:val="es-AR" w:eastAsia="es-ES"/>
              </w:rPr>
              <w:t>Informa</w:t>
            </w:r>
            <w:r w:rsidR="00474598">
              <w:rPr>
                <w:rFonts w:ascii="Verdana" w:eastAsia="Times New Roman" w:hAnsi="Verdana" w:cs="Arial"/>
                <w:b/>
                <w:szCs w:val="20"/>
                <w:lang w:val="es-AR" w:eastAsia="es-ES"/>
              </w:rPr>
              <w:t>r</w:t>
            </w:r>
            <w:r w:rsidRPr="002C1EBE">
              <w:rPr>
                <w:rFonts w:ascii="Verdana" w:eastAsia="Times New Roman" w:hAnsi="Verdana" w:cs="Arial"/>
                <w:b/>
                <w:szCs w:val="20"/>
                <w:lang w:val="es-AR" w:eastAsia="es-ES"/>
              </w:rPr>
              <w:t xml:space="preserve"> sobre posibles riesgos</w:t>
            </w:r>
            <w:r w:rsidR="007F335A">
              <w:rPr>
                <w:rFonts w:ascii="Verdana" w:eastAsia="Times New Roman" w:hAnsi="Verdana" w:cs="Arial"/>
                <w:b/>
                <w:szCs w:val="20"/>
                <w:lang w:val="es-AR" w:eastAsia="es-ES"/>
              </w:rPr>
              <w:t>,</w:t>
            </w:r>
            <w:r w:rsidRPr="002C1EBE">
              <w:rPr>
                <w:rFonts w:ascii="Verdana" w:eastAsia="Times New Roman" w:hAnsi="Verdana" w:cs="Arial"/>
                <w:b/>
                <w:szCs w:val="20"/>
                <w:lang w:val="es-AR" w:eastAsia="es-ES"/>
              </w:rPr>
              <w:t xml:space="preserve"> impactos ambientales y </w:t>
            </w:r>
            <w:r w:rsidR="007F335A">
              <w:rPr>
                <w:rFonts w:ascii="Verdana" w:eastAsia="Times New Roman" w:hAnsi="Verdana" w:cs="Arial"/>
                <w:b/>
                <w:szCs w:val="20"/>
                <w:lang w:val="es-AR" w:eastAsia="es-ES"/>
              </w:rPr>
              <w:t>aspectos bioéticos del</w:t>
            </w:r>
            <w:r w:rsidRPr="002C1EBE">
              <w:rPr>
                <w:rFonts w:ascii="Verdana" w:eastAsia="Times New Roman" w:hAnsi="Verdana" w:cs="Arial"/>
                <w:b/>
                <w:szCs w:val="20"/>
                <w:lang w:val="es-AR" w:eastAsia="es-ES"/>
              </w:rPr>
              <w:t xml:space="preserve"> proyecto</w:t>
            </w:r>
            <w:r w:rsidRPr="002C1EBE">
              <w:rPr>
                <w:rFonts w:ascii="Arial" w:eastAsia="Times New Roman" w:hAnsi="Arial" w:cs="Arial"/>
                <w:b/>
                <w:szCs w:val="20"/>
                <w:lang w:val="es-AR" w:eastAsia="es-ES"/>
              </w:rPr>
              <w:t xml:space="preserve">. </w:t>
            </w:r>
          </w:p>
          <w:p w:rsidR="002C1EBE" w:rsidRPr="002C1EBE" w:rsidRDefault="002C1EBE" w:rsidP="002C1E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ES"/>
              </w:rPr>
            </w:pPr>
          </w:p>
        </w:tc>
      </w:tr>
      <w:tr w:rsidR="007F335A" w:rsidRPr="002C1EBE" w:rsidTr="00E5664C">
        <w:trPr>
          <w:gridBefore w:val="1"/>
          <w:wBefore w:w="11" w:type="dxa"/>
          <w:jc w:val="center"/>
        </w:trPr>
        <w:tc>
          <w:tcPr>
            <w:tcW w:w="9340" w:type="dxa"/>
            <w:tcBorders>
              <w:top w:val="nil"/>
            </w:tcBorders>
            <w:shd w:val="clear" w:color="auto" w:fill="auto"/>
          </w:tcPr>
          <w:p w:rsidR="007F335A" w:rsidRDefault="007F335A" w:rsidP="002C1EBE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Arial"/>
                <w:b/>
                <w:szCs w:val="20"/>
                <w:lang w:val="es-AR" w:eastAsia="es-ES"/>
              </w:rPr>
            </w:pPr>
          </w:p>
          <w:p w:rsidR="00854376" w:rsidRDefault="00854376" w:rsidP="002C1EBE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Arial"/>
                <w:b/>
                <w:szCs w:val="20"/>
                <w:lang w:val="es-AR" w:eastAsia="es-ES"/>
              </w:rPr>
            </w:pPr>
          </w:p>
          <w:p w:rsidR="00854376" w:rsidRDefault="00854376" w:rsidP="002C1EBE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Arial"/>
                <w:b/>
                <w:szCs w:val="20"/>
                <w:lang w:val="es-AR" w:eastAsia="es-ES"/>
              </w:rPr>
            </w:pPr>
          </w:p>
          <w:p w:rsidR="00854376" w:rsidRPr="002C1EBE" w:rsidRDefault="00854376" w:rsidP="002C1EBE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Arial"/>
                <w:b/>
                <w:szCs w:val="20"/>
                <w:lang w:val="es-AR" w:eastAsia="es-ES"/>
              </w:rPr>
            </w:pPr>
          </w:p>
        </w:tc>
      </w:tr>
      <w:tr w:rsidR="002C1EBE" w:rsidRPr="002C1EBE" w:rsidTr="00E5664C">
        <w:trPr>
          <w:gridBefore w:val="1"/>
          <w:wBefore w:w="11" w:type="dxa"/>
          <w:jc w:val="center"/>
        </w:trPr>
        <w:tc>
          <w:tcPr>
            <w:tcW w:w="9340" w:type="dxa"/>
            <w:tcBorders>
              <w:top w:val="nil"/>
              <w:bottom w:val="single" w:sz="6" w:space="0" w:color="auto"/>
            </w:tcBorders>
            <w:shd w:val="pct30" w:color="000000" w:fill="FFFFFF"/>
          </w:tcPr>
          <w:p w:rsidR="002C1EBE" w:rsidRPr="002C1EBE" w:rsidRDefault="002C1EBE" w:rsidP="007F335A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lang w:val="es-AR" w:eastAsia="es-ES"/>
              </w:rPr>
              <w:t>Señalar las dificultades, obstáculos y/o riesgos que podría</w:t>
            </w:r>
            <w:r w:rsidR="00474598">
              <w:rPr>
                <w:rFonts w:ascii="Verdana" w:eastAsia="Times New Roman" w:hAnsi="Verdana" w:cs="Times New Roman"/>
                <w:b/>
                <w:lang w:val="es-AR" w:eastAsia="es-ES"/>
              </w:rPr>
              <w:t>n</w:t>
            </w:r>
            <w:r w:rsidRPr="002C1EBE">
              <w:rPr>
                <w:rFonts w:ascii="Verdana" w:eastAsia="Times New Roman" w:hAnsi="Verdana" w:cs="Times New Roman"/>
                <w:b/>
                <w:lang w:val="es-AR" w:eastAsia="es-ES"/>
              </w:rPr>
              <w:t xml:space="preserve"> presentarse durante la ejecución del PAE </w:t>
            </w:r>
          </w:p>
        </w:tc>
      </w:tr>
      <w:tr w:rsidR="002C1EBE" w:rsidRPr="002C1EBE" w:rsidTr="00E5664C">
        <w:trPr>
          <w:gridBefore w:val="1"/>
          <w:wBefore w:w="11" w:type="dxa"/>
          <w:trHeight w:val="463"/>
          <w:jc w:val="center"/>
        </w:trPr>
        <w:tc>
          <w:tcPr>
            <w:tcW w:w="9340" w:type="dxa"/>
            <w:tcBorders>
              <w:top w:val="single" w:sz="6" w:space="0" w:color="auto"/>
            </w:tcBorders>
            <w:shd w:val="clear" w:color="000000" w:fill="auto"/>
          </w:tcPr>
          <w:p w:rsidR="002C1EBE" w:rsidRDefault="002C1EBE" w:rsidP="002C1EBE">
            <w:pPr>
              <w:keepNext/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Cs w:val="20"/>
                <w:lang w:val="es-AR" w:eastAsia="es-ES"/>
              </w:rPr>
            </w:pPr>
          </w:p>
          <w:p w:rsidR="00854376" w:rsidRDefault="00854376" w:rsidP="002C1EBE">
            <w:pPr>
              <w:keepNext/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Cs w:val="20"/>
                <w:lang w:val="es-AR" w:eastAsia="es-ES"/>
              </w:rPr>
            </w:pPr>
          </w:p>
          <w:p w:rsidR="00854376" w:rsidRDefault="00854376" w:rsidP="002C1EBE">
            <w:pPr>
              <w:keepNext/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Cs w:val="20"/>
                <w:lang w:val="es-AR" w:eastAsia="es-ES"/>
              </w:rPr>
            </w:pPr>
          </w:p>
          <w:p w:rsidR="00854376" w:rsidRDefault="00854376" w:rsidP="002C1EBE">
            <w:pPr>
              <w:keepNext/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Cs w:val="20"/>
                <w:lang w:val="es-AR" w:eastAsia="es-ES"/>
              </w:rPr>
            </w:pPr>
          </w:p>
          <w:p w:rsidR="00854376" w:rsidRPr="002C1EBE" w:rsidRDefault="00854376" w:rsidP="002C1EBE">
            <w:pPr>
              <w:keepNext/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Cs w:val="20"/>
                <w:lang w:val="es-AR" w:eastAsia="es-ES"/>
              </w:rPr>
            </w:pPr>
          </w:p>
        </w:tc>
      </w:tr>
    </w:tbl>
    <w:p w:rsidR="002C1EBE" w:rsidRPr="002C1EBE" w:rsidRDefault="002C1EBE" w:rsidP="002C1EBE">
      <w:pPr>
        <w:keepNext/>
        <w:widowControl w:val="0"/>
        <w:spacing w:before="20" w:after="20" w:line="240" w:lineRule="auto"/>
        <w:jc w:val="center"/>
        <w:outlineLvl w:val="1"/>
        <w:rPr>
          <w:rFonts w:ascii="Verdana" w:eastAsia="Times New Roman" w:hAnsi="Verdana" w:cs="Times New Roman"/>
          <w:b/>
          <w:color w:val="FFFFFF"/>
          <w:sz w:val="24"/>
          <w:szCs w:val="24"/>
          <w:highlight w:val="darkCyan"/>
          <w:lang w:val="es-AR" w:eastAsia="es-ES"/>
        </w:rPr>
        <w:sectPr w:rsidR="002C1EBE" w:rsidRPr="002C1EBE">
          <w:pgSz w:w="11907" w:h="16840" w:code="9"/>
          <w:pgMar w:top="851" w:right="1418" w:bottom="1134" w:left="1418" w:header="720" w:footer="720" w:gutter="0"/>
          <w:cols w:space="720"/>
        </w:sectPr>
      </w:pPr>
    </w:p>
    <w:tbl>
      <w:tblPr>
        <w:tblW w:w="5079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1417"/>
        <w:gridCol w:w="357"/>
        <w:gridCol w:w="331"/>
        <w:gridCol w:w="75"/>
        <w:gridCol w:w="2145"/>
        <w:gridCol w:w="329"/>
        <w:gridCol w:w="4682"/>
      </w:tblGrid>
      <w:tr w:rsidR="003C1CBE" w:rsidRPr="002C1EBE" w:rsidTr="00C847BE">
        <w:trPr>
          <w:gridBefore w:val="1"/>
          <w:wBefore w:w="11" w:type="pct"/>
          <w:trHeight w:val="1312"/>
        </w:trPr>
        <w:tc>
          <w:tcPr>
            <w:tcW w:w="498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009999" w:fill="008080"/>
          </w:tcPr>
          <w:p w:rsidR="003C1CBE" w:rsidRPr="002C1EBE" w:rsidRDefault="003C1CBE" w:rsidP="00C847BE">
            <w:pPr>
              <w:keepNext/>
              <w:widowControl w:val="0"/>
              <w:spacing w:before="20" w:after="2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color w:val="FFFFFF"/>
                <w:sz w:val="24"/>
                <w:szCs w:val="24"/>
                <w:highlight w:val="darkCyan"/>
                <w:lang w:val="es-AR" w:eastAsia="es-ES"/>
              </w:rPr>
              <w:t>G. DESCRIPCION DE COMPONENTES, ACTIVIDADES Y PRESUPUESTO ESTIMATIVO DEL PAE</w:t>
            </w:r>
          </w:p>
        </w:tc>
      </w:tr>
      <w:tr w:rsidR="003C1CBE" w:rsidRPr="002C1EBE" w:rsidTr="00C847BE">
        <w:trPr>
          <w:gridBefore w:val="1"/>
          <w:wBefore w:w="11" w:type="pct"/>
          <w:trHeight w:val="147"/>
        </w:trPr>
        <w:tc>
          <w:tcPr>
            <w:tcW w:w="1165" w:type="pct"/>
            <w:gridSpan w:val="4"/>
            <w:tcBorders>
              <w:bottom w:val="single" w:sz="6" w:space="0" w:color="auto"/>
            </w:tcBorders>
            <w:shd w:val="pct10" w:color="000000" w:fill="FFFFFF"/>
          </w:tcPr>
          <w:p w:rsidR="003C1CBE" w:rsidRPr="002C1EBE" w:rsidRDefault="003C1C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 xml:space="preserve">Título del sub-proyecto </w:t>
            </w:r>
          </w:p>
          <w:p w:rsidR="003C1CBE" w:rsidRPr="002C1EBE" w:rsidRDefault="003C1C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18"/>
                <w:lang w:val="es-AR" w:eastAsia="es-ES"/>
              </w:rPr>
              <w:t>(máximo 100 caracteres)</w:t>
            </w:r>
          </w:p>
        </w:tc>
        <w:tc>
          <w:tcPr>
            <w:tcW w:w="1146" w:type="pct"/>
            <w:tcBorders>
              <w:bottom w:val="single" w:sz="6" w:space="0" w:color="auto"/>
            </w:tcBorders>
            <w:shd w:val="pct10" w:color="000000" w:fill="FFFFFF"/>
          </w:tcPr>
          <w:p w:rsidR="003C1CBE" w:rsidRPr="002C1EBE" w:rsidRDefault="003C1C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 xml:space="preserve">Breve Descripción </w:t>
            </w:r>
          </w:p>
          <w:p w:rsidR="003C1CBE" w:rsidRPr="002C1EBE" w:rsidRDefault="003C1C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18"/>
                <w:lang w:val="es-AR" w:eastAsia="es-ES"/>
              </w:rPr>
              <w:t>(máximo 1200 caracteres)</w:t>
            </w:r>
          </w:p>
        </w:tc>
        <w:tc>
          <w:tcPr>
            <w:tcW w:w="2678" w:type="pct"/>
            <w:gridSpan w:val="2"/>
            <w:tcBorders>
              <w:bottom w:val="single" w:sz="6" w:space="0" w:color="auto"/>
            </w:tcBorders>
            <w:shd w:val="pct10" w:color="000000" w:fill="FFFFFF"/>
          </w:tcPr>
          <w:p w:rsidR="003C1CBE" w:rsidRPr="002C1EBE" w:rsidRDefault="003C1CBE" w:rsidP="002C1EBE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 xml:space="preserve">Unidades Ejecutoras intervinientes  </w:t>
            </w:r>
          </w:p>
          <w:p w:rsidR="003C1CBE" w:rsidRPr="002C1EBE" w:rsidRDefault="003C1CBE" w:rsidP="002C1EBE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sz w:val="18"/>
                <w:szCs w:val="18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sz w:val="18"/>
                <w:szCs w:val="18"/>
                <w:lang w:val="es-AR" w:eastAsia="es-ES"/>
              </w:rPr>
              <w:t>(máximo 160 caracteres)</w:t>
            </w:r>
          </w:p>
          <w:p w:rsidR="003C1CBE" w:rsidRPr="002C1EBE" w:rsidRDefault="003C1CBE" w:rsidP="002C1EBE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9B3A83" w:rsidRPr="002C1EBE" w:rsidTr="009B3A83">
        <w:trPr>
          <w:gridBefore w:val="1"/>
          <w:wBefore w:w="11" w:type="pct"/>
          <w:trHeight w:val="147"/>
        </w:trPr>
        <w:tc>
          <w:tcPr>
            <w:tcW w:w="1125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B3A83" w:rsidRPr="002C1EBE" w:rsidRDefault="009B3A83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186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B3A83" w:rsidRPr="002C1EBE" w:rsidRDefault="009B3A83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678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B3A83" w:rsidRPr="002C1EBE" w:rsidRDefault="009B3A83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9B3A83" w:rsidRPr="002C1EBE" w:rsidTr="009B3A83">
        <w:trPr>
          <w:gridBefore w:val="1"/>
          <w:wBefore w:w="11" w:type="pct"/>
          <w:trHeight w:val="147"/>
        </w:trPr>
        <w:tc>
          <w:tcPr>
            <w:tcW w:w="1125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B3A83" w:rsidRPr="002C1EBE" w:rsidRDefault="009B3A83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186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B3A83" w:rsidRPr="002C1EBE" w:rsidRDefault="009B3A83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678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B3A83" w:rsidRPr="002C1EBE" w:rsidRDefault="009B3A83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9B3A83" w:rsidRPr="002C1EBE" w:rsidTr="009B3A83">
        <w:trPr>
          <w:gridBefore w:val="1"/>
          <w:wBefore w:w="11" w:type="pct"/>
          <w:trHeight w:val="147"/>
        </w:trPr>
        <w:tc>
          <w:tcPr>
            <w:tcW w:w="1125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B3A83" w:rsidRPr="002C1EBE" w:rsidRDefault="009B3A83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186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B3A83" w:rsidRPr="002C1EBE" w:rsidRDefault="009B3A83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678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B3A83" w:rsidRPr="002C1EBE" w:rsidRDefault="009B3A83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9B3A83" w:rsidRPr="002C1EBE" w:rsidTr="009B3A83">
        <w:trPr>
          <w:gridBefore w:val="1"/>
          <w:wBefore w:w="11" w:type="pct"/>
          <w:trHeight w:val="147"/>
        </w:trPr>
        <w:tc>
          <w:tcPr>
            <w:tcW w:w="1125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B3A83" w:rsidRPr="002C1EBE" w:rsidRDefault="009B3A83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186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B3A83" w:rsidRPr="002C1EBE" w:rsidRDefault="009B3A83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678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B3A83" w:rsidRPr="002C1EBE" w:rsidRDefault="009B3A83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9B3A83" w:rsidRPr="002C1EBE" w:rsidTr="009B3A83">
        <w:trPr>
          <w:gridBefore w:val="1"/>
          <w:wBefore w:w="11" w:type="pct"/>
          <w:trHeight w:val="147"/>
        </w:trPr>
        <w:tc>
          <w:tcPr>
            <w:tcW w:w="1125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B3A83" w:rsidRPr="002C1EBE" w:rsidRDefault="009B3A83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1186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B3A83" w:rsidRPr="002C1EBE" w:rsidRDefault="009B3A83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678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B3A83" w:rsidRPr="002C1EBE" w:rsidRDefault="009B3A83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C847BE" w:rsidRPr="002C1EBE" w:rsidTr="00C847BE">
        <w:trPr>
          <w:gridBefore w:val="1"/>
          <w:wBefore w:w="11" w:type="pct"/>
          <w:trHeight w:val="147"/>
        </w:trPr>
        <w:tc>
          <w:tcPr>
            <w:tcW w:w="498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6A6A6"/>
          </w:tcPr>
          <w:p w:rsidR="00C847BE" w:rsidRPr="002C1EBE" w:rsidRDefault="00C847BE" w:rsidP="002C1EBE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 xml:space="preserve">Principales metas previstas para cada </w:t>
            </w:r>
            <w:proofErr w:type="spellStart"/>
            <w:r w:rsidRPr="002C1EBE"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>subproyecto</w:t>
            </w:r>
            <w:proofErr w:type="spellEnd"/>
          </w:p>
        </w:tc>
      </w:tr>
      <w:tr w:rsidR="00C847BE" w:rsidRPr="002C1EBE" w:rsidTr="00C847BE">
        <w:trPr>
          <w:gridBefore w:val="1"/>
          <w:wBefore w:w="11" w:type="pct"/>
          <w:trHeight w:val="560"/>
        </w:trPr>
        <w:tc>
          <w:tcPr>
            <w:tcW w:w="757" w:type="pct"/>
            <w:tcBorders>
              <w:top w:val="nil"/>
            </w:tcBorders>
            <w:shd w:val="pct10" w:color="000000" w:fill="FFFFFF"/>
          </w:tcPr>
          <w:p w:rsidR="00C847BE" w:rsidRPr="002C1EBE" w:rsidRDefault="00C847BE" w:rsidP="002C1EBE">
            <w:pPr>
              <w:keepNext/>
              <w:widowControl w:val="0"/>
              <w:spacing w:after="0" w:line="240" w:lineRule="auto"/>
              <w:outlineLvl w:val="7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>Subproyecto</w:t>
            </w:r>
            <w:proofErr w:type="spellEnd"/>
          </w:p>
        </w:tc>
        <w:tc>
          <w:tcPr>
            <w:tcW w:w="1730" w:type="pct"/>
            <w:gridSpan w:val="5"/>
            <w:tcBorders>
              <w:top w:val="nil"/>
            </w:tcBorders>
            <w:shd w:val="pct10" w:color="000000" w:fill="FFFFFF"/>
          </w:tcPr>
          <w:p w:rsidR="00C847BE" w:rsidRPr="002C1EBE" w:rsidRDefault="00C847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>Metas</w:t>
            </w:r>
          </w:p>
        </w:tc>
        <w:tc>
          <w:tcPr>
            <w:tcW w:w="2502" w:type="pct"/>
            <w:tcBorders>
              <w:top w:val="nil"/>
            </w:tcBorders>
            <w:shd w:val="pct10" w:color="000000" w:fill="FFFFFF"/>
          </w:tcPr>
          <w:p w:rsidR="00C847BE" w:rsidRPr="003C1CBE" w:rsidRDefault="00C847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 w:rsidRPr="003C1CBE"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>Indicadores</w:t>
            </w:r>
          </w:p>
        </w:tc>
      </w:tr>
      <w:tr w:rsidR="00C847BE" w:rsidRPr="002C1EBE" w:rsidTr="00C847BE">
        <w:trPr>
          <w:gridBefore w:val="1"/>
          <w:wBefore w:w="11" w:type="pct"/>
          <w:trHeight w:val="560"/>
        </w:trPr>
        <w:tc>
          <w:tcPr>
            <w:tcW w:w="757" w:type="pct"/>
            <w:tcBorders>
              <w:top w:val="nil"/>
            </w:tcBorders>
            <w:shd w:val="clear" w:color="auto" w:fill="auto"/>
          </w:tcPr>
          <w:p w:rsidR="00C847BE" w:rsidRDefault="00C847BE" w:rsidP="002C1EBE">
            <w:pPr>
              <w:keepNext/>
              <w:widowControl w:val="0"/>
              <w:spacing w:after="0" w:line="240" w:lineRule="auto"/>
              <w:outlineLvl w:val="7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>1</w:t>
            </w:r>
          </w:p>
        </w:tc>
        <w:tc>
          <w:tcPr>
            <w:tcW w:w="1730" w:type="pct"/>
            <w:gridSpan w:val="5"/>
            <w:tcBorders>
              <w:top w:val="nil"/>
            </w:tcBorders>
            <w:shd w:val="clear" w:color="auto" w:fill="auto"/>
          </w:tcPr>
          <w:p w:rsidR="00C847BE" w:rsidRPr="002C1EBE" w:rsidRDefault="00C847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502" w:type="pct"/>
            <w:tcBorders>
              <w:top w:val="nil"/>
            </w:tcBorders>
            <w:shd w:val="clear" w:color="auto" w:fill="auto"/>
          </w:tcPr>
          <w:p w:rsidR="00C847BE" w:rsidRPr="003C1CBE" w:rsidRDefault="00C847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C847BE" w:rsidRPr="002C1EBE" w:rsidTr="00C847BE">
        <w:trPr>
          <w:gridBefore w:val="1"/>
          <w:wBefore w:w="11" w:type="pct"/>
          <w:trHeight w:val="560"/>
        </w:trPr>
        <w:tc>
          <w:tcPr>
            <w:tcW w:w="757" w:type="pct"/>
            <w:tcBorders>
              <w:top w:val="nil"/>
            </w:tcBorders>
            <w:shd w:val="clear" w:color="auto" w:fill="auto"/>
          </w:tcPr>
          <w:p w:rsidR="00C847BE" w:rsidRDefault="00C847BE" w:rsidP="002C1EBE">
            <w:pPr>
              <w:keepNext/>
              <w:widowControl w:val="0"/>
              <w:spacing w:after="0" w:line="240" w:lineRule="auto"/>
              <w:outlineLvl w:val="7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>2</w:t>
            </w:r>
          </w:p>
        </w:tc>
        <w:tc>
          <w:tcPr>
            <w:tcW w:w="1730" w:type="pct"/>
            <w:gridSpan w:val="5"/>
            <w:tcBorders>
              <w:top w:val="nil"/>
            </w:tcBorders>
            <w:shd w:val="clear" w:color="auto" w:fill="auto"/>
          </w:tcPr>
          <w:p w:rsidR="00C847BE" w:rsidRPr="002C1EBE" w:rsidRDefault="00C847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502" w:type="pct"/>
            <w:tcBorders>
              <w:top w:val="nil"/>
            </w:tcBorders>
            <w:shd w:val="clear" w:color="auto" w:fill="auto"/>
          </w:tcPr>
          <w:p w:rsidR="00C847BE" w:rsidRPr="003C1CBE" w:rsidRDefault="00C847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C847BE" w:rsidRPr="002C1EBE" w:rsidTr="00C847BE">
        <w:trPr>
          <w:gridBefore w:val="1"/>
          <w:wBefore w:w="11" w:type="pct"/>
          <w:trHeight w:val="560"/>
        </w:trPr>
        <w:tc>
          <w:tcPr>
            <w:tcW w:w="757" w:type="pct"/>
            <w:tcBorders>
              <w:top w:val="nil"/>
            </w:tcBorders>
            <w:shd w:val="clear" w:color="auto" w:fill="auto"/>
          </w:tcPr>
          <w:p w:rsidR="00C847BE" w:rsidRDefault="00C847BE" w:rsidP="002C1EBE">
            <w:pPr>
              <w:keepNext/>
              <w:widowControl w:val="0"/>
              <w:spacing w:after="0" w:line="240" w:lineRule="auto"/>
              <w:outlineLvl w:val="7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>3</w:t>
            </w:r>
          </w:p>
        </w:tc>
        <w:tc>
          <w:tcPr>
            <w:tcW w:w="1730" w:type="pct"/>
            <w:gridSpan w:val="5"/>
            <w:tcBorders>
              <w:top w:val="nil"/>
            </w:tcBorders>
            <w:shd w:val="clear" w:color="auto" w:fill="auto"/>
          </w:tcPr>
          <w:p w:rsidR="00C847BE" w:rsidRPr="002C1EBE" w:rsidRDefault="00C847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502" w:type="pct"/>
            <w:tcBorders>
              <w:top w:val="nil"/>
            </w:tcBorders>
            <w:shd w:val="clear" w:color="auto" w:fill="auto"/>
          </w:tcPr>
          <w:p w:rsidR="00C847BE" w:rsidRPr="003C1CBE" w:rsidRDefault="00C847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C847BE" w:rsidRPr="002C1EBE" w:rsidTr="00C847BE">
        <w:trPr>
          <w:gridBefore w:val="1"/>
          <w:wBefore w:w="11" w:type="pct"/>
          <w:trHeight w:val="560"/>
        </w:trPr>
        <w:tc>
          <w:tcPr>
            <w:tcW w:w="757" w:type="pct"/>
            <w:tcBorders>
              <w:top w:val="nil"/>
            </w:tcBorders>
            <w:shd w:val="clear" w:color="auto" w:fill="auto"/>
          </w:tcPr>
          <w:p w:rsidR="00C847BE" w:rsidRDefault="00C847BE" w:rsidP="002C1EBE">
            <w:pPr>
              <w:keepNext/>
              <w:widowControl w:val="0"/>
              <w:spacing w:after="0" w:line="240" w:lineRule="auto"/>
              <w:outlineLvl w:val="7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  <w:t>4</w:t>
            </w:r>
          </w:p>
        </w:tc>
        <w:tc>
          <w:tcPr>
            <w:tcW w:w="1730" w:type="pct"/>
            <w:gridSpan w:val="5"/>
            <w:tcBorders>
              <w:top w:val="nil"/>
            </w:tcBorders>
            <w:shd w:val="clear" w:color="auto" w:fill="auto"/>
          </w:tcPr>
          <w:p w:rsidR="00C847BE" w:rsidRPr="002C1EBE" w:rsidRDefault="00C847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502" w:type="pct"/>
            <w:tcBorders>
              <w:top w:val="nil"/>
            </w:tcBorders>
            <w:shd w:val="clear" w:color="auto" w:fill="auto"/>
          </w:tcPr>
          <w:p w:rsidR="00C847BE" w:rsidRPr="003C1CBE" w:rsidRDefault="00C847BE" w:rsidP="002C1EBE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</w:tr>
      <w:tr w:rsidR="00C847BE" w:rsidRPr="002C1EBE" w:rsidTr="00C847BE">
        <w:trPr>
          <w:trHeight w:val="147"/>
        </w:trPr>
        <w:tc>
          <w:tcPr>
            <w:tcW w:w="5000" w:type="pct"/>
            <w:gridSpan w:val="8"/>
            <w:tcBorders>
              <w:top w:val="nil"/>
              <w:bottom w:val="single" w:sz="6" w:space="0" w:color="auto"/>
            </w:tcBorders>
            <w:shd w:val="pct30" w:color="000000" w:fill="FFFFFF"/>
          </w:tcPr>
          <w:p w:rsidR="00C847BE" w:rsidRPr="002C1EBE" w:rsidRDefault="00C847BE" w:rsidP="006E7FF7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lang w:val="es-AR" w:eastAsia="es-ES"/>
              </w:rPr>
              <w:t>Justifique la coherencia y conexión existente  entre los distintos sub-proyectos dentro del PAE</w:t>
            </w:r>
          </w:p>
        </w:tc>
      </w:tr>
      <w:tr w:rsidR="00C847BE" w:rsidRPr="002C1EBE" w:rsidTr="00C847BE">
        <w:trPr>
          <w:trHeight w:val="147"/>
        </w:trPr>
        <w:tc>
          <w:tcPr>
            <w:tcW w:w="5000" w:type="pct"/>
            <w:gridSpan w:val="8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847BE" w:rsidRDefault="00C847BE" w:rsidP="002C1EBE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</w:p>
          <w:p w:rsidR="00C847BE" w:rsidRDefault="00C847BE" w:rsidP="002C1EBE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</w:p>
          <w:p w:rsidR="00C847BE" w:rsidRPr="002C1EBE" w:rsidRDefault="00C847BE" w:rsidP="002C1EBE">
            <w:pPr>
              <w:keepNext/>
              <w:widowControl w:val="0"/>
              <w:spacing w:after="0" w:line="240" w:lineRule="auto"/>
              <w:outlineLvl w:val="8"/>
              <w:rPr>
                <w:rFonts w:ascii="Verdana" w:eastAsia="Times New Roman" w:hAnsi="Verdana" w:cs="Times New Roman"/>
                <w:b/>
                <w:lang w:val="es-AR" w:eastAsia="es-ES"/>
              </w:rPr>
            </w:pPr>
          </w:p>
        </w:tc>
      </w:tr>
      <w:tr w:rsidR="00C847BE" w:rsidRPr="002C1EBE" w:rsidTr="00C847BE">
        <w:trPr>
          <w:trHeight w:val="147"/>
        </w:trPr>
        <w:tc>
          <w:tcPr>
            <w:tcW w:w="5000" w:type="pct"/>
            <w:gridSpan w:val="8"/>
            <w:shd w:val="pct30" w:color="000000" w:fill="FFFFFF"/>
          </w:tcPr>
          <w:p w:rsidR="00C847BE" w:rsidRPr="002C1EBE" w:rsidRDefault="00C847BE" w:rsidP="00474598">
            <w:pPr>
              <w:keepNext/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Cs w:val="20"/>
                <w:lang w:val="es-AR" w:eastAsia="es-ES"/>
              </w:rPr>
            </w:pPr>
            <w:r w:rsidRPr="002C1EBE"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 xml:space="preserve">Presupuesto </w:t>
            </w:r>
            <w:r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>discriminado</w:t>
            </w:r>
            <w:r w:rsidRPr="002C1EBE"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 xml:space="preserve"> PAE.  </w:t>
            </w:r>
            <w:r w:rsidRPr="002C1EBE">
              <w:rPr>
                <w:rFonts w:ascii="Verdana" w:eastAsia="Times New Roman" w:hAnsi="Verdana" w:cs="Times New Roman"/>
                <w:szCs w:val="20"/>
                <w:lang w:val="es-AR" w:eastAsia="es-ES"/>
              </w:rPr>
              <w:t>Estime los recursos solicitados para la ejecución del PAE para cada uno de los componentes</w:t>
            </w:r>
            <w:r w:rsidRPr="002C1EBE"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 xml:space="preserve"> </w:t>
            </w:r>
            <w:r w:rsidRPr="002C1EBE">
              <w:rPr>
                <w:rFonts w:ascii="Verdana" w:eastAsia="Times New Roman" w:hAnsi="Verdana" w:cs="Times New Roman"/>
                <w:szCs w:val="20"/>
                <w:lang w:val="es-AR" w:eastAsia="es-ES"/>
              </w:rPr>
              <w:t xml:space="preserve">que se solicite a la </w:t>
            </w:r>
            <w:proofErr w:type="spellStart"/>
            <w:r w:rsidRPr="002C1EBE">
              <w:rPr>
                <w:rFonts w:ascii="Verdana" w:eastAsia="Times New Roman" w:hAnsi="Verdana" w:cs="Times New Roman"/>
                <w:szCs w:val="20"/>
                <w:lang w:val="es-AR" w:eastAsia="es-ES"/>
              </w:rPr>
              <w:t>ANPC</w:t>
            </w:r>
            <w:r w:rsidR="00474598">
              <w:rPr>
                <w:rFonts w:ascii="Verdana" w:eastAsia="Times New Roman" w:hAnsi="Verdana" w:cs="Times New Roman"/>
                <w:szCs w:val="20"/>
                <w:lang w:val="es-AR" w:eastAsia="es-ES"/>
              </w:rPr>
              <w:t>y</w:t>
            </w:r>
            <w:r w:rsidRPr="002C1EBE">
              <w:rPr>
                <w:rFonts w:ascii="Verdana" w:eastAsia="Times New Roman" w:hAnsi="Verdana" w:cs="Times New Roman"/>
                <w:szCs w:val="20"/>
                <w:lang w:val="es-AR" w:eastAsia="es-ES"/>
              </w:rPr>
              <w:t>T</w:t>
            </w:r>
            <w:proofErr w:type="spellEnd"/>
          </w:p>
        </w:tc>
      </w:tr>
      <w:tr w:rsidR="00C847BE" w:rsidRPr="002C1EBE" w:rsidTr="00C847BE">
        <w:trPr>
          <w:gridBefore w:val="1"/>
          <w:wBefore w:w="11" w:type="pct"/>
          <w:trHeight w:val="821"/>
        </w:trPr>
        <w:tc>
          <w:tcPr>
            <w:tcW w:w="948" w:type="pct"/>
            <w:gridSpan w:val="2"/>
            <w:shd w:val="pct10" w:color="000000" w:fill="FFFFFF"/>
          </w:tcPr>
          <w:p w:rsidR="00C847BE" w:rsidRPr="002C1EBE" w:rsidRDefault="00C847BE" w:rsidP="007F335A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  <w:proofErr w:type="spellStart"/>
            <w:r w:rsidRPr="00B37D88">
              <w:rPr>
                <w:rFonts w:ascii="Verdana" w:eastAsia="Times New Roman" w:hAnsi="Verdana" w:cs="Times New Roman"/>
                <w:b/>
                <w:sz w:val="20"/>
                <w:szCs w:val="18"/>
                <w:lang w:val="es-AR" w:eastAsia="es-ES"/>
              </w:rPr>
              <w:t>Subproyectos</w:t>
            </w:r>
            <w:proofErr w:type="spellEnd"/>
          </w:p>
        </w:tc>
        <w:tc>
          <w:tcPr>
            <w:tcW w:w="4041" w:type="pct"/>
            <w:gridSpan w:val="5"/>
            <w:shd w:val="pct10" w:color="000000" w:fill="FFFFFF"/>
          </w:tcPr>
          <w:p w:rsidR="00C847BE" w:rsidRPr="002C1EBE" w:rsidRDefault="00B37D88" w:rsidP="007F335A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  <w:r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  <w:t>Montos</w:t>
            </w:r>
          </w:p>
        </w:tc>
      </w:tr>
      <w:tr w:rsidR="00C847BE" w:rsidRPr="002C1EBE" w:rsidTr="00C847BE">
        <w:trPr>
          <w:gridBefore w:val="1"/>
          <w:wBefore w:w="11" w:type="pct"/>
          <w:trHeight w:val="821"/>
        </w:trPr>
        <w:tc>
          <w:tcPr>
            <w:tcW w:w="948" w:type="pct"/>
            <w:gridSpan w:val="2"/>
            <w:shd w:val="clear" w:color="auto" w:fill="auto"/>
          </w:tcPr>
          <w:p w:rsidR="00C847BE" w:rsidRPr="002C1EBE" w:rsidRDefault="00C847BE" w:rsidP="007F335A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4041" w:type="pct"/>
            <w:gridSpan w:val="5"/>
            <w:shd w:val="clear" w:color="auto" w:fill="auto"/>
          </w:tcPr>
          <w:p w:rsidR="00C847BE" w:rsidRPr="002C1EBE" w:rsidRDefault="00C847BE" w:rsidP="007F335A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C847BE" w:rsidRPr="002C1EBE" w:rsidTr="00C847BE">
        <w:trPr>
          <w:gridBefore w:val="1"/>
          <w:wBefore w:w="11" w:type="pct"/>
          <w:trHeight w:val="821"/>
        </w:trPr>
        <w:tc>
          <w:tcPr>
            <w:tcW w:w="948" w:type="pct"/>
            <w:gridSpan w:val="2"/>
            <w:shd w:val="clear" w:color="auto" w:fill="auto"/>
          </w:tcPr>
          <w:p w:rsidR="00C847BE" w:rsidRPr="002C1EBE" w:rsidRDefault="00C847BE" w:rsidP="007F335A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4041" w:type="pct"/>
            <w:gridSpan w:val="5"/>
            <w:shd w:val="clear" w:color="auto" w:fill="auto"/>
          </w:tcPr>
          <w:p w:rsidR="00C847BE" w:rsidRPr="002C1EBE" w:rsidRDefault="00C847BE" w:rsidP="007F335A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C847BE" w:rsidRPr="002C1EBE" w:rsidTr="00C847BE">
        <w:trPr>
          <w:gridBefore w:val="1"/>
          <w:wBefore w:w="11" w:type="pct"/>
          <w:trHeight w:val="821"/>
        </w:trPr>
        <w:tc>
          <w:tcPr>
            <w:tcW w:w="948" w:type="pct"/>
            <w:gridSpan w:val="2"/>
            <w:shd w:val="clear" w:color="auto" w:fill="auto"/>
          </w:tcPr>
          <w:p w:rsidR="00C847BE" w:rsidRPr="002C1EBE" w:rsidRDefault="00C847BE" w:rsidP="007F335A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4041" w:type="pct"/>
            <w:gridSpan w:val="5"/>
            <w:shd w:val="clear" w:color="auto" w:fill="auto"/>
          </w:tcPr>
          <w:p w:rsidR="00C847BE" w:rsidRPr="002C1EBE" w:rsidRDefault="00C847BE" w:rsidP="007F335A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  <w:tr w:rsidR="00C847BE" w:rsidRPr="002C1EBE" w:rsidTr="00C847BE">
        <w:trPr>
          <w:gridBefore w:val="1"/>
          <w:wBefore w:w="11" w:type="pct"/>
          <w:trHeight w:val="821"/>
        </w:trPr>
        <w:tc>
          <w:tcPr>
            <w:tcW w:w="948" w:type="pct"/>
            <w:gridSpan w:val="2"/>
            <w:shd w:val="clear" w:color="auto" w:fill="auto"/>
          </w:tcPr>
          <w:p w:rsidR="00C847BE" w:rsidRPr="002C1EBE" w:rsidRDefault="00C847BE" w:rsidP="007F335A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4041" w:type="pct"/>
            <w:gridSpan w:val="5"/>
            <w:shd w:val="clear" w:color="auto" w:fill="auto"/>
          </w:tcPr>
          <w:p w:rsidR="00C847BE" w:rsidRPr="002C1EBE" w:rsidRDefault="00C847BE" w:rsidP="007F335A">
            <w:pPr>
              <w:keepNext/>
              <w:widowControl w:val="0"/>
              <w:spacing w:after="0" w:line="240" w:lineRule="auto"/>
              <w:outlineLvl w:val="4"/>
              <w:rPr>
                <w:rFonts w:ascii="Verdana" w:eastAsia="Times New Roman" w:hAnsi="Verdana" w:cs="Times New Roman"/>
                <w:b/>
                <w:szCs w:val="20"/>
                <w:lang w:val="es-AR" w:eastAsia="es-ES"/>
              </w:rPr>
            </w:pPr>
          </w:p>
        </w:tc>
      </w:tr>
    </w:tbl>
    <w:p w:rsidR="002C1EBE" w:rsidRPr="002C1EBE" w:rsidRDefault="002C1EBE" w:rsidP="002C1EBE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AR" w:eastAsia="es-ES"/>
        </w:rPr>
      </w:pPr>
    </w:p>
    <w:p w:rsidR="002C1EBE" w:rsidRPr="002C1EBE" w:rsidRDefault="002C1EBE" w:rsidP="00B94646">
      <w:pPr>
        <w:spacing w:before="160"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B94646" w:rsidRDefault="00B94646"/>
    <w:sectPr w:rsidR="00B94646">
      <w:pgSz w:w="11907" w:h="16840" w:code="9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45B"/>
    <w:multiLevelType w:val="hybridMultilevel"/>
    <w:tmpl w:val="8D7C7460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624EE6"/>
    <w:multiLevelType w:val="hybridMultilevel"/>
    <w:tmpl w:val="3E4C3E5A"/>
    <w:lvl w:ilvl="0" w:tplc="BE88DB2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BE"/>
    <w:rsid w:val="00033182"/>
    <w:rsid w:val="00194FD7"/>
    <w:rsid w:val="00270622"/>
    <w:rsid w:val="002C1EBE"/>
    <w:rsid w:val="003C1CBE"/>
    <w:rsid w:val="00474598"/>
    <w:rsid w:val="00474987"/>
    <w:rsid w:val="00596F9F"/>
    <w:rsid w:val="006E7FF7"/>
    <w:rsid w:val="007F335A"/>
    <w:rsid w:val="00854376"/>
    <w:rsid w:val="00876AAF"/>
    <w:rsid w:val="008C4CD5"/>
    <w:rsid w:val="009B3A83"/>
    <w:rsid w:val="00A965C9"/>
    <w:rsid w:val="00AA6140"/>
    <w:rsid w:val="00B37D88"/>
    <w:rsid w:val="00B94646"/>
    <w:rsid w:val="00C847BE"/>
    <w:rsid w:val="00E564BC"/>
    <w:rsid w:val="00E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C1EB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FFFF"/>
      <w:sz w:val="28"/>
      <w:szCs w:val="20"/>
      <w:lang w:val="es-AR" w:eastAsia="es-ES"/>
    </w:rPr>
  </w:style>
  <w:style w:type="paragraph" w:styleId="Ttulo2">
    <w:name w:val="heading 2"/>
    <w:basedOn w:val="Normal"/>
    <w:next w:val="Normal"/>
    <w:link w:val="Ttulo2Car"/>
    <w:qFormat/>
    <w:rsid w:val="002C1EBE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FFFF"/>
      <w:sz w:val="24"/>
      <w:szCs w:val="20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C1EBE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paragraph" w:styleId="Ttulo4">
    <w:name w:val="heading 4"/>
    <w:basedOn w:val="Normal"/>
    <w:next w:val="Normal"/>
    <w:link w:val="Ttulo4Car"/>
    <w:qFormat/>
    <w:rsid w:val="002C1EBE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paragraph" w:styleId="Ttulo5">
    <w:name w:val="heading 5"/>
    <w:basedOn w:val="Normal"/>
    <w:next w:val="Normal"/>
    <w:link w:val="Ttulo5Car"/>
    <w:qFormat/>
    <w:rsid w:val="002C1EBE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paragraph" w:styleId="Ttulo6">
    <w:name w:val="heading 6"/>
    <w:basedOn w:val="Normal"/>
    <w:next w:val="Normal"/>
    <w:link w:val="Ttulo6Car"/>
    <w:qFormat/>
    <w:rsid w:val="002C1EBE"/>
    <w:pPr>
      <w:keepNext/>
      <w:widowControl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0"/>
      <w:szCs w:val="20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2C1EBE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2C1EBE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2C1EBE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1EBE"/>
    <w:rPr>
      <w:rFonts w:ascii="Times New Roman" w:eastAsia="Times New Roman" w:hAnsi="Times New Roman" w:cs="Times New Roman"/>
      <w:b/>
      <w:color w:val="FFFFFF"/>
      <w:sz w:val="28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2C1EBE"/>
    <w:rPr>
      <w:rFonts w:ascii="Times New Roman" w:eastAsia="Times New Roman" w:hAnsi="Times New Roman" w:cs="Times New Roman"/>
      <w:b/>
      <w:color w:val="FFFFFF"/>
      <w:sz w:val="24"/>
      <w:szCs w:val="20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2C1EBE"/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2C1EBE"/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C1EBE"/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2C1EBE"/>
    <w:rPr>
      <w:rFonts w:ascii="Times New Roman" w:eastAsia="Times New Roman" w:hAnsi="Times New Roman" w:cs="Times New Roman"/>
      <w:i/>
      <w:sz w:val="20"/>
      <w:szCs w:val="20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2C1EBE"/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2C1EBE"/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2C1EBE"/>
    <w:rPr>
      <w:rFonts w:ascii="Times New Roman" w:eastAsia="Times New Roman" w:hAnsi="Times New Roman" w:cs="Times New Roman"/>
      <w:b/>
      <w:szCs w:val="20"/>
      <w:lang w:val="es-AR" w:eastAsia="es-ES"/>
    </w:rPr>
  </w:style>
  <w:style w:type="numbering" w:customStyle="1" w:styleId="Sinlista1">
    <w:name w:val="Sin lista1"/>
    <w:next w:val="Sinlista"/>
    <w:semiHidden/>
    <w:rsid w:val="002C1EBE"/>
  </w:style>
  <w:style w:type="paragraph" w:styleId="Textoindependiente">
    <w:name w:val="Body Text"/>
    <w:basedOn w:val="Normal"/>
    <w:link w:val="TextoindependienteCar"/>
    <w:rsid w:val="002C1E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1EBE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customStyle="1" w:styleId="Textoindependiente21">
    <w:name w:val="Texto independiente 21"/>
    <w:basedOn w:val="Normal"/>
    <w:rsid w:val="002C1EB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paragraph" w:customStyle="1" w:styleId="Sangra2detindependiente1">
    <w:name w:val="Sangría 2 de t. independiente1"/>
    <w:basedOn w:val="Normal"/>
    <w:rsid w:val="002C1EBE"/>
    <w:pPr>
      <w:widowControl w:val="0"/>
      <w:spacing w:after="0" w:line="240" w:lineRule="auto"/>
      <w:ind w:left="-284"/>
      <w:jc w:val="both"/>
    </w:pPr>
    <w:rPr>
      <w:rFonts w:ascii="Times New Roman" w:eastAsia="Times New Roman" w:hAnsi="Times New Roman" w:cs="Times New Roman"/>
      <w:b/>
      <w:i/>
      <w:szCs w:val="20"/>
      <w:lang w:val="es-AR" w:eastAsia="es-ES"/>
    </w:rPr>
  </w:style>
  <w:style w:type="paragraph" w:styleId="Encabezado">
    <w:name w:val="header"/>
    <w:basedOn w:val="Normal"/>
    <w:link w:val="EncabezadoCar"/>
    <w:rsid w:val="002C1EBE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rsid w:val="002C1EBE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rsid w:val="002C1EBE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rsid w:val="002C1EBE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Hipervnculo1">
    <w:name w:val="Hipervínculo1"/>
    <w:basedOn w:val="Fuentedeprrafopredeter"/>
    <w:rsid w:val="002C1EBE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2C1EB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AR" w:eastAsia="es-ES"/>
    </w:rPr>
  </w:style>
  <w:style w:type="paragraph" w:styleId="Textoindependiente2">
    <w:name w:val="Body Text 2"/>
    <w:basedOn w:val="Normal"/>
    <w:link w:val="Textoindependiente2Car"/>
    <w:rsid w:val="002C1EBE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sz w:val="16"/>
      <w:szCs w:val="20"/>
      <w:lang w:val="es-AR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BE"/>
    <w:rPr>
      <w:rFonts w:ascii="Verdana" w:eastAsia="Times New Roman" w:hAnsi="Verdana" w:cs="Times New Roman"/>
      <w:sz w:val="16"/>
      <w:szCs w:val="20"/>
      <w:lang w:val="es-AR" w:eastAsia="es-ES"/>
    </w:rPr>
  </w:style>
  <w:style w:type="character" w:styleId="Hipervnculo">
    <w:name w:val="Hyperlink"/>
    <w:basedOn w:val="Fuentedeprrafopredeter"/>
    <w:rsid w:val="002C1EBE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2C1EBE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2C1EBE"/>
    <w:rPr>
      <w:rFonts w:ascii="Tahoma" w:eastAsia="Times New Roman" w:hAnsi="Tahoma" w:cs="Tahoma"/>
      <w:sz w:val="16"/>
      <w:szCs w:val="16"/>
      <w:lang w:val="es-AR" w:eastAsia="es-ES"/>
    </w:rPr>
  </w:style>
  <w:style w:type="character" w:styleId="Hipervnculovisitado">
    <w:name w:val="FollowedHyperlink"/>
    <w:basedOn w:val="Fuentedeprrafopredeter"/>
    <w:rsid w:val="002C1EBE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2C1EBE"/>
    <w:pPr>
      <w:widowControl w:val="0"/>
      <w:spacing w:after="0" w:line="240" w:lineRule="auto"/>
    </w:pPr>
    <w:rPr>
      <w:rFonts w:ascii="Verdana" w:eastAsia="Times New Roman" w:hAnsi="Verdana" w:cs="Times New Roman"/>
      <w:bCs/>
      <w:iCs/>
      <w:sz w:val="18"/>
      <w:szCs w:val="20"/>
      <w:lang w:val="es-A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C1EBE"/>
    <w:rPr>
      <w:rFonts w:ascii="Verdana" w:eastAsia="Times New Roman" w:hAnsi="Verdana" w:cs="Times New Roman"/>
      <w:bCs/>
      <w:iCs/>
      <w:sz w:val="18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2C1E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2C1EBE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rsid w:val="002C1E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C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2C1E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1EBE"/>
    <w:rPr>
      <w:rFonts w:ascii="Courier New" w:eastAsia="Times New Roman" w:hAnsi="Courier New" w:cs="Times New Roman"/>
      <w:sz w:val="20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C1EB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FFFF"/>
      <w:sz w:val="28"/>
      <w:szCs w:val="20"/>
      <w:lang w:val="es-AR" w:eastAsia="es-ES"/>
    </w:rPr>
  </w:style>
  <w:style w:type="paragraph" w:styleId="Ttulo2">
    <w:name w:val="heading 2"/>
    <w:basedOn w:val="Normal"/>
    <w:next w:val="Normal"/>
    <w:link w:val="Ttulo2Car"/>
    <w:qFormat/>
    <w:rsid w:val="002C1EBE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FFFF"/>
      <w:sz w:val="24"/>
      <w:szCs w:val="20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C1EBE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paragraph" w:styleId="Ttulo4">
    <w:name w:val="heading 4"/>
    <w:basedOn w:val="Normal"/>
    <w:next w:val="Normal"/>
    <w:link w:val="Ttulo4Car"/>
    <w:qFormat/>
    <w:rsid w:val="002C1EBE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paragraph" w:styleId="Ttulo5">
    <w:name w:val="heading 5"/>
    <w:basedOn w:val="Normal"/>
    <w:next w:val="Normal"/>
    <w:link w:val="Ttulo5Car"/>
    <w:qFormat/>
    <w:rsid w:val="002C1EBE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paragraph" w:styleId="Ttulo6">
    <w:name w:val="heading 6"/>
    <w:basedOn w:val="Normal"/>
    <w:next w:val="Normal"/>
    <w:link w:val="Ttulo6Car"/>
    <w:qFormat/>
    <w:rsid w:val="002C1EBE"/>
    <w:pPr>
      <w:keepNext/>
      <w:widowControl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0"/>
      <w:szCs w:val="20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2C1EBE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2C1EBE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2C1EBE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1EBE"/>
    <w:rPr>
      <w:rFonts w:ascii="Times New Roman" w:eastAsia="Times New Roman" w:hAnsi="Times New Roman" w:cs="Times New Roman"/>
      <w:b/>
      <w:color w:val="FFFFFF"/>
      <w:sz w:val="28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2C1EBE"/>
    <w:rPr>
      <w:rFonts w:ascii="Times New Roman" w:eastAsia="Times New Roman" w:hAnsi="Times New Roman" w:cs="Times New Roman"/>
      <w:b/>
      <w:color w:val="FFFFFF"/>
      <w:sz w:val="24"/>
      <w:szCs w:val="20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2C1EBE"/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2C1EBE"/>
    <w:rPr>
      <w:rFonts w:ascii="Times New Roman" w:eastAsia="Times New Roman" w:hAnsi="Times New Roman" w:cs="Times New Roman"/>
      <w:b/>
      <w:color w:val="FFFFFF"/>
      <w:szCs w:val="20"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C1EBE"/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2C1EBE"/>
    <w:rPr>
      <w:rFonts w:ascii="Times New Roman" w:eastAsia="Times New Roman" w:hAnsi="Times New Roman" w:cs="Times New Roman"/>
      <w:i/>
      <w:sz w:val="20"/>
      <w:szCs w:val="20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2C1EBE"/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2C1EBE"/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2C1EBE"/>
    <w:rPr>
      <w:rFonts w:ascii="Times New Roman" w:eastAsia="Times New Roman" w:hAnsi="Times New Roman" w:cs="Times New Roman"/>
      <w:b/>
      <w:szCs w:val="20"/>
      <w:lang w:val="es-AR" w:eastAsia="es-ES"/>
    </w:rPr>
  </w:style>
  <w:style w:type="numbering" w:customStyle="1" w:styleId="Sinlista1">
    <w:name w:val="Sin lista1"/>
    <w:next w:val="Sinlista"/>
    <w:semiHidden/>
    <w:rsid w:val="002C1EBE"/>
  </w:style>
  <w:style w:type="paragraph" w:styleId="Textoindependiente">
    <w:name w:val="Body Text"/>
    <w:basedOn w:val="Normal"/>
    <w:link w:val="TextoindependienteCar"/>
    <w:rsid w:val="002C1E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1EBE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customStyle="1" w:styleId="Textoindependiente21">
    <w:name w:val="Texto independiente 21"/>
    <w:basedOn w:val="Normal"/>
    <w:rsid w:val="002C1EB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AR" w:eastAsia="es-ES"/>
    </w:rPr>
  </w:style>
  <w:style w:type="paragraph" w:customStyle="1" w:styleId="Sangra2detindependiente1">
    <w:name w:val="Sangría 2 de t. independiente1"/>
    <w:basedOn w:val="Normal"/>
    <w:rsid w:val="002C1EBE"/>
    <w:pPr>
      <w:widowControl w:val="0"/>
      <w:spacing w:after="0" w:line="240" w:lineRule="auto"/>
      <w:ind w:left="-284"/>
      <w:jc w:val="both"/>
    </w:pPr>
    <w:rPr>
      <w:rFonts w:ascii="Times New Roman" w:eastAsia="Times New Roman" w:hAnsi="Times New Roman" w:cs="Times New Roman"/>
      <w:b/>
      <w:i/>
      <w:szCs w:val="20"/>
      <w:lang w:val="es-AR" w:eastAsia="es-ES"/>
    </w:rPr>
  </w:style>
  <w:style w:type="paragraph" w:styleId="Encabezado">
    <w:name w:val="header"/>
    <w:basedOn w:val="Normal"/>
    <w:link w:val="EncabezadoCar"/>
    <w:rsid w:val="002C1EBE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rsid w:val="002C1EBE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rsid w:val="002C1EBE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rsid w:val="002C1EBE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Hipervnculo1">
    <w:name w:val="Hipervínculo1"/>
    <w:basedOn w:val="Fuentedeprrafopredeter"/>
    <w:rsid w:val="002C1EBE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2C1EB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AR" w:eastAsia="es-ES"/>
    </w:rPr>
  </w:style>
  <w:style w:type="paragraph" w:styleId="Textoindependiente2">
    <w:name w:val="Body Text 2"/>
    <w:basedOn w:val="Normal"/>
    <w:link w:val="Textoindependiente2Car"/>
    <w:rsid w:val="002C1EBE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sz w:val="16"/>
      <w:szCs w:val="20"/>
      <w:lang w:val="es-AR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BE"/>
    <w:rPr>
      <w:rFonts w:ascii="Verdana" w:eastAsia="Times New Roman" w:hAnsi="Verdana" w:cs="Times New Roman"/>
      <w:sz w:val="16"/>
      <w:szCs w:val="20"/>
      <w:lang w:val="es-AR" w:eastAsia="es-ES"/>
    </w:rPr>
  </w:style>
  <w:style w:type="character" w:styleId="Hipervnculo">
    <w:name w:val="Hyperlink"/>
    <w:basedOn w:val="Fuentedeprrafopredeter"/>
    <w:rsid w:val="002C1EBE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2C1EBE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2C1EBE"/>
    <w:rPr>
      <w:rFonts w:ascii="Tahoma" w:eastAsia="Times New Roman" w:hAnsi="Tahoma" w:cs="Tahoma"/>
      <w:sz w:val="16"/>
      <w:szCs w:val="16"/>
      <w:lang w:val="es-AR" w:eastAsia="es-ES"/>
    </w:rPr>
  </w:style>
  <w:style w:type="character" w:styleId="Hipervnculovisitado">
    <w:name w:val="FollowedHyperlink"/>
    <w:basedOn w:val="Fuentedeprrafopredeter"/>
    <w:rsid w:val="002C1EBE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2C1EBE"/>
    <w:pPr>
      <w:widowControl w:val="0"/>
      <w:spacing w:after="0" w:line="240" w:lineRule="auto"/>
    </w:pPr>
    <w:rPr>
      <w:rFonts w:ascii="Verdana" w:eastAsia="Times New Roman" w:hAnsi="Verdana" w:cs="Times New Roman"/>
      <w:bCs/>
      <w:iCs/>
      <w:sz w:val="18"/>
      <w:szCs w:val="20"/>
      <w:lang w:val="es-A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C1EBE"/>
    <w:rPr>
      <w:rFonts w:ascii="Verdana" w:eastAsia="Times New Roman" w:hAnsi="Verdana" w:cs="Times New Roman"/>
      <w:bCs/>
      <w:iCs/>
      <w:sz w:val="18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2C1E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2C1EBE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rsid w:val="002C1E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C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2C1E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1EBE"/>
    <w:rPr>
      <w:rFonts w:ascii="Courier New" w:eastAsia="Times New Roman" w:hAnsi="Courier New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CASSANELLO Carlos Ernesto A.</dc:creator>
  <cp:lastModifiedBy>CASSANELLO Carlos Ernesto A.</cp:lastModifiedBy>
  <cp:revision>14</cp:revision>
  <cp:lastPrinted>2014-07-16T19:58:00Z</cp:lastPrinted>
  <dcterms:created xsi:type="dcterms:W3CDTF">2014-07-16T14:48:00Z</dcterms:created>
  <dcterms:modified xsi:type="dcterms:W3CDTF">2014-07-17T18:15:00Z</dcterms:modified>
</cp:coreProperties>
</file>